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CA" w:rsidRDefault="00F40DCA" w:rsidP="00F40DCA">
      <w:r>
        <w:t>Прием пациентов осуществляется в соответствии с расписанием приемов врачей.</w:t>
      </w:r>
    </w:p>
    <w:p w:rsidR="00F40DCA" w:rsidRDefault="00F40DCA" w:rsidP="00F40DCA"/>
    <w:p w:rsidR="00F40DCA" w:rsidRDefault="00F40DCA" w:rsidP="00F40DCA">
      <w:r>
        <w:t>Осмотр врачами-специалистами проводится в плановом порядке по предварительной записи. Неотложная помощь оказывается в день обращения круглосуточно.</w:t>
      </w:r>
    </w:p>
    <w:p w:rsidR="00F40DCA" w:rsidRDefault="00F40DCA" w:rsidP="00F40DCA"/>
    <w:p w:rsidR="00F40DCA" w:rsidRDefault="00F40DCA" w:rsidP="00F40DCA">
      <w:r>
        <w:t>Запись пациента на прием может быть выполнена одним из следующих способов:</w:t>
      </w:r>
    </w:p>
    <w:p w:rsidR="00F40DCA" w:rsidRDefault="00F40DCA" w:rsidP="00F40DCA"/>
    <w:p w:rsidR="00F40DCA" w:rsidRDefault="00F40DCA" w:rsidP="00F40DCA">
      <w:r>
        <w:t>личным обращением в регистратуру;</w:t>
      </w:r>
    </w:p>
    <w:p w:rsidR="00F40DCA" w:rsidRDefault="00F40DCA" w:rsidP="00F40DCA">
      <w:r>
        <w:t xml:space="preserve">с использованием телефонного обращения в </w:t>
      </w:r>
      <w:proofErr w:type="spellStart"/>
      <w:r>
        <w:t>Колл</w:t>
      </w:r>
      <w:proofErr w:type="spellEnd"/>
      <w:r>
        <w:t>-центр;</w:t>
      </w:r>
    </w:p>
    <w:p w:rsidR="00F40DCA" w:rsidRDefault="00F40DCA" w:rsidP="00F40DCA">
      <w:r>
        <w:t>с использованием онлайн-записи;</w:t>
      </w:r>
    </w:p>
    <w:p w:rsidR="00F40DCA" w:rsidRDefault="00F40DCA" w:rsidP="00F40DCA">
      <w:r>
        <w:t>через сайт медицинской организации.</w:t>
      </w:r>
    </w:p>
    <w:p w:rsidR="00F40DCA" w:rsidRDefault="00F40DCA" w:rsidP="00F40DCA">
      <w:r>
        <w:t>При любом первичном посещении пациент обращается в регистратуру, где уточняется цель посещения.</w:t>
      </w:r>
    </w:p>
    <w:p w:rsidR="00F40DCA" w:rsidRDefault="00F40DCA" w:rsidP="00F40DCA">
      <w:r>
        <w:t>При наличии неотложных показаний - регистратор направляет пациента в кабинет врача приемного отделения или врача амбулаторно-поликлинического приема, где решаются все вопросы по организации дальнейшей медицинской помощи в день обращения.</w:t>
      </w:r>
    </w:p>
    <w:p w:rsidR="00F40DCA" w:rsidRDefault="00F40DCA" w:rsidP="00F40DCA">
      <w:r>
        <w:t>При отсутствии неотложных показаний, пациент может получить консультацию врача в день обращения (при наличии свободной записи) или записаться на прием с учетом своих пожеланий на время в соответствии с расписанием приема врача, при этом регистратор выдает пациенту памятку, с указанием даты и часов приема.</w:t>
      </w:r>
    </w:p>
    <w:p w:rsidR="00F40DCA" w:rsidRDefault="00F40DCA" w:rsidP="00F40DCA">
      <w:r>
        <w:t>Для получения записи на прием пациент должен предоставить регистратору оригиналы следующих документов (либо их надлежащим способом заверенные копии):</w:t>
      </w:r>
    </w:p>
    <w:p w:rsidR="0003719D" w:rsidRDefault="0003719D" w:rsidP="00F40DCA">
      <w:r>
        <w:t>•</w:t>
      </w:r>
      <w:r>
        <w:tab/>
        <w:t>полис ОМС</w:t>
      </w:r>
    </w:p>
    <w:p w:rsidR="0003719D" w:rsidRDefault="0003719D" w:rsidP="0003719D">
      <w:r>
        <w:t>•</w:t>
      </w:r>
      <w:r>
        <w:tab/>
        <w:t>паспорт</w:t>
      </w:r>
    </w:p>
    <w:p w:rsidR="0003719D" w:rsidRDefault="0003719D" w:rsidP="0003719D">
      <w:r>
        <w:t>•</w:t>
      </w:r>
      <w:r>
        <w:tab/>
        <w:t>карту амбулаторного пациента</w:t>
      </w:r>
    </w:p>
    <w:p w:rsidR="00216FF1" w:rsidRDefault="00216FF1" w:rsidP="00216FF1">
      <w:r>
        <w:t>При телефонном обращении необходимо предоставить следующую обязательную информацию о себе:</w:t>
      </w:r>
    </w:p>
    <w:p w:rsidR="00216FF1" w:rsidRDefault="00216FF1" w:rsidP="00216FF1"/>
    <w:p w:rsidR="00216FF1" w:rsidRDefault="00216FF1" w:rsidP="00216FF1">
      <w:r>
        <w:t>ФИО;</w:t>
      </w:r>
    </w:p>
    <w:p w:rsidR="00216FF1" w:rsidRDefault="00216FF1" w:rsidP="00216FF1"/>
    <w:p w:rsidR="00216FF1" w:rsidRDefault="00216FF1" w:rsidP="00216FF1">
      <w:r>
        <w:t>возраст,</w:t>
      </w:r>
    </w:p>
    <w:p w:rsidR="00216FF1" w:rsidRDefault="00216FF1" w:rsidP="00216FF1"/>
    <w:p w:rsidR="00216FF1" w:rsidRDefault="00216FF1" w:rsidP="00216FF1">
      <w:r>
        <w:t>адрес проживания,</w:t>
      </w:r>
    </w:p>
    <w:p w:rsidR="00216FF1" w:rsidRDefault="00216FF1" w:rsidP="00216FF1"/>
    <w:p w:rsidR="00216FF1" w:rsidRDefault="00216FF1" w:rsidP="00216FF1">
      <w:r>
        <w:t>номер контактного телефона.</w:t>
      </w:r>
    </w:p>
    <w:p w:rsidR="00216FF1" w:rsidRDefault="00216FF1" w:rsidP="00216FF1"/>
    <w:p w:rsidR="00216FF1" w:rsidRDefault="00216FF1" w:rsidP="00216FF1">
      <w:r>
        <w:t>Пациент сообщает регистратору ФИО врача, к которому необходимо записаться на первичный прием, и желаемую дату, и время приема. На основании сведений, полученных от пациента, регистратор вносит запись.</w:t>
      </w:r>
    </w:p>
    <w:p w:rsidR="00216FF1" w:rsidRDefault="00216FF1" w:rsidP="00216FF1"/>
    <w:p w:rsidR="00216FF1" w:rsidRDefault="00216FF1" w:rsidP="00216FF1">
      <w:r>
        <w:t>Запись к узким специалистам осуществляется по направлению от участкового врача терапевта или участкового врача педиатра после осмотра.</w:t>
      </w:r>
    </w:p>
    <w:p w:rsidR="00216FF1" w:rsidRDefault="00216FF1" w:rsidP="00216FF1"/>
    <w:p w:rsidR="00216FF1" w:rsidRDefault="00216FF1" w:rsidP="00216FF1">
      <w:r>
        <w:t>Запись пациента на прием к врачу в электронном виде с целью получения первичной медицинской помощи может быть выполнена при наличии свободной записи через Единый портал государственных услуг в соответствии с порядком, разработанным Минздравом России.</w:t>
      </w:r>
    </w:p>
    <w:p w:rsidR="00216FF1" w:rsidRDefault="00216FF1" w:rsidP="00216FF1"/>
    <w:p w:rsidR="00216FF1" w:rsidRDefault="00216FF1" w:rsidP="00216FF1">
      <w:r>
        <w:t>Для этого нужны следующие данные:</w:t>
      </w:r>
    </w:p>
    <w:p w:rsidR="00216FF1" w:rsidRDefault="00216FF1" w:rsidP="00216FF1"/>
    <w:p w:rsidR="00216FF1" w:rsidRDefault="00216FF1" w:rsidP="00216FF1">
      <w:r>
        <w:t>- Фамилия, имя</w:t>
      </w:r>
    </w:p>
    <w:p w:rsidR="00216FF1" w:rsidRDefault="00216FF1" w:rsidP="00216FF1"/>
    <w:p w:rsidR="00216FF1" w:rsidRDefault="00216FF1" w:rsidP="00216FF1">
      <w:r>
        <w:t>- дата рождения</w:t>
      </w:r>
    </w:p>
    <w:p w:rsidR="00216FF1" w:rsidRDefault="00216FF1" w:rsidP="00216FF1"/>
    <w:p w:rsidR="00216FF1" w:rsidRDefault="00216FF1" w:rsidP="00216FF1">
      <w:r>
        <w:t>- № страхового полиса (прикрепление к поликлинике)</w:t>
      </w:r>
    </w:p>
    <w:p w:rsidR="00216FF1" w:rsidRDefault="00216FF1" w:rsidP="00216FF1"/>
    <w:p w:rsidR="000A23BD" w:rsidRPr="0003719D" w:rsidRDefault="00216FF1" w:rsidP="00216FF1">
      <w:r>
        <w:t>Пациент имеет право отказаться от записи на прием к врачу без объяснения причин и уведомить об этом регистратора медицинской организации.</w:t>
      </w:r>
      <w:bookmarkStart w:id="0" w:name="_GoBack"/>
      <w:bookmarkEnd w:id="0"/>
    </w:p>
    <w:sectPr w:rsidR="000A23BD" w:rsidRPr="0003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4197"/>
    <w:multiLevelType w:val="multilevel"/>
    <w:tmpl w:val="FFA0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11"/>
    <w:rsid w:val="0003719D"/>
    <w:rsid w:val="000A23BD"/>
    <w:rsid w:val="00216FF1"/>
    <w:rsid w:val="00836B11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53B0F-F480-4B17-AC80-9AA1C4E8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GP9</dc:creator>
  <cp:keywords/>
  <dc:description/>
  <cp:lastModifiedBy>GP9</cp:lastModifiedBy>
  <cp:revision>5</cp:revision>
  <dcterms:created xsi:type="dcterms:W3CDTF">2024-02-06T08:47:00Z</dcterms:created>
  <dcterms:modified xsi:type="dcterms:W3CDTF">2024-02-06T09:15:00Z</dcterms:modified>
</cp:coreProperties>
</file>