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B5" w:rsidRDefault="00F56BB5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30 декабря 2020 г. N 61953</w:t>
      </w:r>
    </w:p>
    <w:p w:rsidR="00F56BB5" w:rsidRDefault="00F56B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</w:pPr>
      <w:r>
        <w:t>ФЕДЕРАЛЬНАЯ СЛУЖБА ПО НАДЗОРУ В СФЕРЕ ЗАЩИТЫ</w:t>
      </w:r>
    </w:p>
    <w:p w:rsidR="00F56BB5" w:rsidRDefault="00F56BB5">
      <w:pPr>
        <w:pStyle w:val="ConsPlusTitle"/>
        <w:jc w:val="center"/>
      </w:pPr>
      <w:r>
        <w:t>ПРАВ ПОТРЕБИТЕЛЕЙ И БЛАГОПОЛУЧИЯ ЧЕЛОВЕКА</w:t>
      </w:r>
    </w:p>
    <w:p w:rsidR="00F56BB5" w:rsidRDefault="00F56BB5">
      <w:pPr>
        <w:pStyle w:val="ConsPlusTitle"/>
        <w:jc w:val="center"/>
      </w:pPr>
    </w:p>
    <w:p w:rsidR="00F56BB5" w:rsidRDefault="00F56BB5">
      <w:pPr>
        <w:pStyle w:val="ConsPlusTitle"/>
        <w:jc w:val="center"/>
      </w:pPr>
      <w:r>
        <w:t>ГЛАВНЫЙ ГОСУДАРСТВЕННЫЙ САНИТАРНЫЙ ВРАЧ</w:t>
      </w:r>
    </w:p>
    <w:p w:rsidR="00F56BB5" w:rsidRDefault="00F56BB5">
      <w:pPr>
        <w:pStyle w:val="ConsPlusTitle"/>
        <w:jc w:val="center"/>
      </w:pPr>
      <w:r>
        <w:t>РОССИЙСКОЙ ФЕДЕРАЦИИ</w:t>
      </w:r>
    </w:p>
    <w:p w:rsidR="00F56BB5" w:rsidRDefault="00F56BB5">
      <w:pPr>
        <w:pStyle w:val="ConsPlusTitle"/>
        <w:jc w:val="center"/>
      </w:pPr>
    </w:p>
    <w:p w:rsidR="00F56BB5" w:rsidRDefault="00F56BB5">
      <w:pPr>
        <w:pStyle w:val="ConsPlusTitle"/>
        <w:jc w:val="center"/>
      </w:pPr>
      <w:r>
        <w:t>ПОСТАНОВЛЕНИЕ</w:t>
      </w:r>
    </w:p>
    <w:p w:rsidR="00F56BB5" w:rsidRDefault="00F56BB5">
      <w:pPr>
        <w:pStyle w:val="ConsPlusTitle"/>
        <w:jc w:val="center"/>
      </w:pPr>
      <w:r>
        <w:t>от 24 декабря 2020 г. N 44</w:t>
      </w:r>
    </w:p>
    <w:p w:rsidR="00F56BB5" w:rsidRDefault="00F56BB5">
      <w:pPr>
        <w:pStyle w:val="ConsPlusTitle"/>
        <w:jc w:val="center"/>
      </w:pPr>
    </w:p>
    <w:p w:rsidR="00F56BB5" w:rsidRDefault="00F56BB5">
      <w:pPr>
        <w:pStyle w:val="ConsPlusTitle"/>
        <w:jc w:val="center"/>
      </w:pPr>
      <w:r>
        <w:t>ОБ УТВЕРЖДЕНИИ САНИТАРНЫХ ПРАВИЛ СП 2.1.3678-20</w:t>
      </w:r>
    </w:p>
    <w:p w:rsidR="00F56BB5" w:rsidRDefault="00F56BB5">
      <w:pPr>
        <w:pStyle w:val="ConsPlusTitle"/>
        <w:jc w:val="center"/>
      </w:pPr>
      <w:r>
        <w:t>"САНИТАРНО-ЭПИДЕМИОЛОГИЧЕСКИЕ ТРЕБОВАНИЯ К ЭКСПЛУАТАЦИИ</w:t>
      </w:r>
    </w:p>
    <w:p w:rsidR="00F56BB5" w:rsidRDefault="00F56BB5">
      <w:pPr>
        <w:pStyle w:val="ConsPlusTitle"/>
        <w:jc w:val="center"/>
      </w:pPr>
      <w:r>
        <w:t>ПОМЕЩЕНИЙ, ЗДАНИЙ, СООРУЖЕНИЙ, ОБОРУДОВАНИЯ И ТРАНСПОРТА,</w:t>
      </w:r>
    </w:p>
    <w:p w:rsidR="00F56BB5" w:rsidRDefault="00F56BB5">
      <w:pPr>
        <w:pStyle w:val="ConsPlusTitle"/>
        <w:jc w:val="center"/>
      </w:pPr>
      <w:r>
        <w:t>А ТАКЖЕ УСЛОВИЯМ ДЕЯТЕЛЬНОСТИ ХОЗЯЙСТВУЮЩИХ СУБЪЕКТОВ,</w:t>
      </w:r>
    </w:p>
    <w:p w:rsidR="00F56BB5" w:rsidRDefault="00F56BB5">
      <w:pPr>
        <w:pStyle w:val="ConsPlusTitle"/>
        <w:jc w:val="center"/>
      </w:pPr>
      <w:r>
        <w:t>ОСУЩЕСТВЛЯЮЩИХ ПРОДАЖУ ТОВАРОВ, ВЫПОЛНЕНИЕ РАБОТ</w:t>
      </w:r>
    </w:p>
    <w:p w:rsidR="00F56BB5" w:rsidRDefault="00F56BB5">
      <w:pPr>
        <w:pStyle w:val="ConsPlusTitle"/>
        <w:jc w:val="center"/>
      </w:pPr>
      <w:r>
        <w:t>ИЛИ ОКАЗАНИЕ УСЛУГ"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2020, N 29, ст. 4504)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согласно приложению.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 01.01.2021.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44" w:history="1">
        <w:r>
          <w:rPr>
            <w:color w:val="0000FF"/>
          </w:rPr>
          <w:t>правил</w:t>
        </w:r>
      </w:hyperlink>
      <w: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до 01.01.2027.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F56BB5" w:rsidRDefault="00F56BB5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30.01.2003 N 4 "О введении в действие СанПиН 2.1.2.1188-03" (зарегистрировано Минюстом России 14.02.2003, </w:t>
      </w:r>
      <w:proofErr w:type="gramStart"/>
      <w:r>
        <w:t>регистрационный</w:t>
      </w:r>
      <w:proofErr w:type="gramEnd"/>
      <w:r>
        <w:t xml:space="preserve"> N 4219);</w:t>
      </w:r>
    </w:p>
    <w:p w:rsidR="00F56BB5" w:rsidRDefault="00F56BB5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18.05.2010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Минюстом России, </w:t>
      </w:r>
      <w:proofErr w:type="gramStart"/>
      <w:r>
        <w:t>регистрационный</w:t>
      </w:r>
      <w:proofErr w:type="gramEnd"/>
      <w:r>
        <w:t xml:space="preserve"> 09.08.2010 N 18094);</w:t>
      </w:r>
    </w:p>
    <w:p w:rsidR="00F56BB5" w:rsidRDefault="00F56BB5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 3</w:t>
        </w:r>
      </w:hyperlink>
      <w: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</w:t>
      </w:r>
      <w:r>
        <w:lastRenderedPageBreak/>
        <w:t>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 в Минюсте России 22.06.2016 N 42606);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04.03.2016 N 27 "О внесении изменения N 1 в СанПиН 2.1.3.2630-10" (зарегистрировано Минюстом России 15.03.2016, </w:t>
      </w:r>
      <w:proofErr w:type="gramStart"/>
      <w:r>
        <w:t>регистрационный</w:t>
      </w:r>
      <w:proofErr w:type="gramEnd"/>
      <w:r>
        <w:t xml:space="preserve"> N 41424).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</w:pPr>
      <w:r>
        <w:t>А.Ю.ПОПОВА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  <w:outlineLvl w:val="0"/>
      </w:pPr>
      <w:r>
        <w:t>Приложение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</w:pPr>
      <w:r>
        <w:t>Утверждены</w:t>
      </w:r>
    </w:p>
    <w:p w:rsidR="00F56BB5" w:rsidRDefault="00F56BB5">
      <w:pPr>
        <w:pStyle w:val="ConsPlusNormal"/>
        <w:jc w:val="right"/>
      </w:pPr>
      <w:r>
        <w:t>постановлением Главного</w:t>
      </w:r>
    </w:p>
    <w:p w:rsidR="00F56BB5" w:rsidRDefault="00F56BB5">
      <w:pPr>
        <w:pStyle w:val="ConsPlusNormal"/>
        <w:jc w:val="right"/>
      </w:pPr>
      <w:r>
        <w:t>государственного санитарного врача</w:t>
      </w:r>
    </w:p>
    <w:p w:rsidR="00F56BB5" w:rsidRDefault="00F56BB5">
      <w:pPr>
        <w:pStyle w:val="ConsPlusNormal"/>
        <w:jc w:val="right"/>
      </w:pPr>
      <w:r>
        <w:t>Российской Федерации</w:t>
      </w:r>
    </w:p>
    <w:p w:rsidR="00F56BB5" w:rsidRDefault="00F56BB5">
      <w:pPr>
        <w:pStyle w:val="ConsPlusNormal"/>
        <w:jc w:val="right"/>
      </w:pPr>
      <w:r>
        <w:t>от 24.12.2020 N 44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</w:pPr>
      <w:bookmarkStart w:id="1" w:name="P44"/>
      <w:bookmarkEnd w:id="1"/>
      <w:r>
        <w:t>СП 2.1.3678-20</w:t>
      </w:r>
    </w:p>
    <w:p w:rsidR="00F56BB5" w:rsidRDefault="00F56BB5">
      <w:pPr>
        <w:pStyle w:val="ConsPlusTitle"/>
        <w:jc w:val="center"/>
      </w:pPr>
    </w:p>
    <w:p w:rsidR="00F56BB5" w:rsidRDefault="00F56BB5">
      <w:pPr>
        <w:pStyle w:val="ConsPlusTitle"/>
        <w:jc w:val="center"/>
      </w:pPr>
      <w:r>
        <w:t>"САНИТАРНО-ЭПИДЕМИОЛОГИЧЕСКИЕ ТРЕБОВАНИЯ</w:t>
      </w:r>
    </w:p>
    <w:p w:rsidR="00F56BB5" w:rsidRDefault="00F56BB5">
      <w:pPr>
        <w:pStyle w:val="ConsPlusTitle"/>
        <w:jc w:val="center"/>
      </w:pPr>
      <w:r>
        <w:t>К ЭКСПЛУАТАЦИИ ПОМЕЩЕНИЙ, ЗДАНИЙ, СООРУЖЕНИЙ, ОБОРУДОВАНИЯ</w:t>
      </w:r>
    </w:p>
    <w:p w:rsidR="00F56BB5" w:rsidRDefault="00F56BB5">
      <w:pPr>
        <w:pStyle w:val="ConsPlusTitle"/>
        <w:jc w:val="center"/>
      </w:pPr>
      <w:r>
        <w:t xml:space="preserve">И ТРАНСПОРТА, А ТАКЖЕ УСЛОВИЯМ ДЕЯТЕЛЬНОСТИ </w:t>
      </w:r>
      <w:proofErr w:type="gramStart"/>
      <w:r>
        <w:t>ХОЗЯЙСТВУЮЩИХ</w:t>
      </w:r>
      <w:proofErr w:type="gramEnd"/>
    </w:p>
    <w:p w:rsidR="00F56BB5" w:rsidRDefault="00F56BB5">
      <w:pPr>
        <w:pStyle w:val="ConsPlusTitle"/>
        <w:jc w:val="center"/>
      </w:pPr>
      <w:r>
        <w:t>СУБЪЕКТОВ, ОСУЩЕСТВЛЯЮЩИХ ПРОДАЖУ ТОВАРОВ, ВЫПОЛНЕНИЕ</w:t>
      </w:r>
    </w:p>
    <w:p w:rsidR="00F56BB5" w:rsidRDefault="00F56BB5">
      <w:pPr>
        <w:pStyle w:val="ConsPlusTitle"/>
        <w:jc w:val="center"/>
      </w:pPr>
      <w:r>
        <w:t>РАБОТ ИЛИ ОКАЗАНИЕ УСЛУГ"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  <w:outlineLvl w:val="1"/>
      </w:pPr>
      <w:r>
        <w:t>I. Область применения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bookmarkStart w:id="2" w:name="P54"/>
      <w:bookmarkEnd w:id="2"/>
      <w:r>
        <w:t xml:space="preserve">1.1. </w:t>
      </w:r>
      <w:proofErr w:type="gramStart"/>
      <w:r>
        <w:t>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</w:t>
      </w:r>
      <w:proofErr w:type="gramEnd"/>
      <w:r>
        <w:t xml:space="preserve"> (далее - услуги), а также к используемым хозяйствующими субъектами зданиям, сооружениям, помещениям, оборудованию и транспортным средствам.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1.2. Настоящие правила обязательны для исполнения физическими и юридическими лицами, предоставляющими услуги населению на территории Российской Федерации, перечисленными в </w:t>
      </w:r>
      <w:hyperlink w:anchor="P54" w:history="1">
        <w:r>
          <w:rPr>
            <w:color w:val="0000FF"/>
          </w:rPr>
          <w:t>пункте 1.1</w:t>
        </w:r>
      </w:hyperlink>
      <w:r>
        <w:t xml:space="preserve"> настоящих правил (далее - хозяйствующие субъекты).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  <w:outlineLvl w:val="1"/>
      </w:pPr>
      <w:r>
        <w:t>II. Общие требования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 xml:space="preserve">2.1. Хозяйствующий субъект в соответствии с осуществляемой им деятельностью по предоставлению услуг населению должен осуществлять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</w:t>
      </w:r>
      <w:r>
        <w:lastRenderedPageBreak/>
        <w:t>аккредитации в соответствии с законодательством Российской Федерации &lt;1&gt;.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Статьи 11</w:t>
        </w:r>
      </w:hyperlink>
      <w:r>
        <w:t xml:space="preserve">, </w:t>
      </w:r>
      <w:hyperlink r:id="rId12" w:history="1">
        <w:r>
          <w:rPr>
            <w:color w:val="0000FF"/>
          </w:rPr>
          <w:t>29</w:t>
        </w:r>
      </w:hyperlink>
      <w:r>
        <w:t xml:space="preserve">, </w:t>
      </w:r>
      <w:hyperlink r:id="rId13" w:history="1">
        <w:r>
          <w:rPr>
            <w:color w:val="0000FF"/>
          </w:rPr>
          <w:t>32</w:t>
        </w:r>
      </w:hyperlink>
      <w:r>
        <w:t xml:space="preserve"> и </w:t>
      </w:r>
      <w:hyperlink r:id="rId14" w:history="1">
        <w:r>
          <w:rPr>
            <w:color w:val="0000FF"/>
          </w:rPr>
          <w:t>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ст. 4596; N 50, ст. 7359; 2012, N 26, ст. 3446;</w:t>
      </w:r>
      <w:proofErr w:type="gramEnd"/>
      <w:r>
        <w:t xml:space="preserve"> </w:t>
      </w:r>
      <w:proofErr w:type="gramStart"/>
      <w:r>
        <w:t>2013, N 48, ст. 6165).</w:t>
      </w:r>
      <w:proofErr w:type="gramEnd"/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2.2. Здания, строения, сооружения, помещения, используемые хозяйствующими субъектами, должны быть оборудованы системами холодного и горячего водоснабжения, водоотведения.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здания, строения, сооружения, помещения, используемые хозяйствующими субъектами, должны быть оборудованы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должны устанавливаться водонагревающие устройства.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2.3. Вода, используемая в хозяйственно-питьевых и бытовых целях, должна соответствовать гигиеническим нормативам.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Не допускается использование воды из системы отопления для технологических, а также хозяйственно-бытовых целей.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2.4. В помещениях обеспечиваются параметры микроклимата, воздухообмена, определенные требованиями гигиенических нормативов.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2.5. Уровни естественного и искусственного освещения, инсоляции, шума, вибрации, электромагнитных полей в помещениях хозяйствующих субъектов должны соответствовать гигиеническим нормативам.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2.6. Помещения, в которых установлено оборудование, являющееся источником выделения пыли, химических веществ, избытков тепла и влаги, должны быть обеспечены местной системой вытяжной вентиляции.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проводится перед вводом здания (помещения) в эксплуатацию или его реконструкцией,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2.7. Покрытия пола и стен помещений, используемых хозяйствующими субъектами, не должны иметь дефектов и повреждений, следов протеканий и признаков поражений грибком и должны быть устойчивыми к уборке влажным способом с применением 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помещениях с повышенной влажностью воздуха потолки должны быть влагостойкими.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2.8. На территории земельного участка, используемого хозяйствующим субъектом на праве собственности или ином законном основании (далее - собственная территория), не допускается скопление мусора. Уборка собственной территории проводится ежедневно или по мере </w:t>
      </w:r>
      <w:r>
        <w:lastRenderedPageBreak/>
        <w:t>загрязнения.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2.9. Мусор должен собираться в контейнеры, закрывающиеся крышками. Очистка мусоросборников должна проводиться при заполнении 2/3 их объема.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2.10. Контейнерная площадка для сбора твердых коммунальных отходов должна быть с твердым покрытием. Размеры площадки должны превышать площадь основания контейнеров на 1 м во все стороны.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2.11. Уборочный инвентарь, используемый для уборки помещений,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дезинфицирующими средствами.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2.12. В помещениях не должно быть насекомых, грызунов и следов их жизнедеятельности.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работников и потребителей.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  <w:outlineLvl w:val="1"/>
      </w:pPr>
      <w:r>
        <w:t>III. Санитарно-эпидемиологические требования</w:t>
      </w:r>
    </w:p>
    <w:p w:rsidR="00F56BB5" w:rsidRDefault="00F56BB5">
      <w:pPr>
        <w:pStyle w:val="ConsPlusTitle"/>
        <w:jc w:val="center"/>
      </w:pPr>
      <w:r>
        <w:t>к помещениям, условиям хранения при реализации продукции</w:t>
      </w:r>
    </w:p>
    <w:p w:rsidR="00F56BB5" w:rsidRDefault="00F56BB5">
      <w:pPr>
        <w:pStyle w:val="ConsPlusTitle"/>
        <w:jc w:val="center"/>
      </w:pPr>
      <w:r>
        <w:t>производственно-технического назначения, товаров</w:t>
      </w:r>
    </w:p>
    <w:p w:rsidR="00F56BB5" w:rsidRDefault="00F56BB5">
      <w:pPr>
        <w:pStyle w:val="ConsPlusTitle"/>
        <w:jc w:val="center"/>
      </w:pPr>
      <w:r>
        <w:t>для личных и бытовых нужд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3.1.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должна быть выполнена из материалов, позволяющих проводить ежедневную уборку с применением моющих средств и не иметь повреждений.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3.2. При транспортировании товаров бытовой химии, парфюмерных и косметических товаров, строительных материалов совместно с пищевой продукцией должны быть обеспечены условия, исключающие их соприкосновение, загрязнение, а также изменение потребительских свойств пищевой продукции.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3.3. Не допускается перевозка пестицидов и </w:t>
      </w:r>
      <w:proofErr w:type="spellStart"/>
      <w:r>
        <w:t>агрохимикатов</w:t>
      </w:r>
      <w:proofErr w:type="spellEnd"/>
      <w:r>
        <w:t xml:space="preserve"> транспортом, предназначенным для транспортировки пищевой продукции.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3.4. Хранение, транспортирование, реализация пестицидов и </w:t>
      </w:r>
      <w:proofErr w:type="spellStart"/>
      <w:r>
        <w:t>агрохимикатов</w:t>
      </w:r>
      <w:proofErr w:type="spellEnd"/>
      <w:r>
        <w:t xml:space="preserve"> осуществляется в герметичной потребительской и (или) транспортной упаковке.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3.5. Хранение пестицидов и </w:t>
      </w:r>
      <w:proofErr w:type="spellStart"/>
      <w:r>
        <w:t>агрохимикатов</w:t>
      </w:r>
      <w:proofErr w:type="spellEnd"/>
      <w:r>
        <w:t>, строительных материалов должно осуществляться в отдельных помещениях, предназначенных для этих целей или в выделенных зонах складов для непродовольственных товаров.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  <w:outlineLvl w:val="1"/>
      </w:pPr>
      <w:r>
        <w:t>IV. Санитарно-эпидемиологические требования к эксплуатации</w:t>
      </w:r>
    </w:p>
    <w:p w:rsidR="00F56BB5" w:rsidRDefault="00F56BB5">
      <w:pPr>
        <w:pStyle w:val="ConsPlusTitle"/>
        <w:jc w:val="center"/>
      </w:pPr>
      <w:r>
        <w:t>помещений, зданий, сооружений при осуществлении</w:t>
      </w:r>
    </w:p>
    <w:p w:rsidR="00F56BB5" w:rsidRDefault="00F56BB5">
      <w:pPr>
        <w:pStyle w:val="ConsPlusTitle"/>
        <w:jc w:val="center"/>
      </w:pPr>
      <w:r>
        <w:t>деятельности хозяйствующими субъектами,</w:t>
      </w:r>
    </w:p>
    <w:p w:rsidR="00F56BB5" w:rsidRDefault="00F56BB5">
      <w:pPr>
        <w:pStyle w:val="ConsPlusTitle"/>
        <w:jc w:val="center"/>
      </w:pPr>
      <w:proofErr w:type="gramStart"/>
      <w:r>
        <w:t>оказывающими</w:t>
      </w:r>
      <w:proofErr w:type="gramEnd"/>
      <w:r>
        <w:t xml:space="preserve"> медицинские услуги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bookmarkStart w:id="3" w:name="P100"/>
      <w:bookmarkEnd w:id="3"/>
      <w:r>
        <w:t xml:space="preserve">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</w:t>
      </w:r>
      <w:r>
        <w:lastRenderedPageBreak/>
        <w:t>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4.1.1. Здания стационаров психиатрического, инфекционного профиля должны располагаться на расстоянии не менее 100 метров от ближайшего жилого дома или многоквартирного дома.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4.1.2. 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деятельности при условии соблюдения настоящих правил.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4.1.3. На собственной территории медицинской организации почва по санитарно-химическим, микробиологическим, </w:t>
      </w:r>
      <w:proofErr w:type="spellStart"/>
      <w:r>
        <w:t>паразитологическим</w:t>
      </w:r>
      <w:proofErr w:type="spellEnd"/>
      <w:r>
        <w:t xml:space="preserve"> показателям, радиационному фактору должна соответствовать гигиеническим нормативам,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4.1.4.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4.1.5. Реконструируемые и (или) вновь строящиеся здания (помещения), предназначенные для оказания медицинской организацией помощи лицам, страдающим алкогольной и наркотической зависимостью, не допускается размещать в многоквартирных домах.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4.1.6. 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Отделения (кабинеты) магнитно-резонансной томографии не допускается размещать смежно с квартирами.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4.1.7. 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пребыванием людей или с постоянными рабочими местами не должен превышать гигиенические нормативы.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4.1.8. 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состав многопрофильных стационарных медицинских организаций, должны размещаться в отдельно стоящих зданиях.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4.1.9. К инфекционному отделению обеспечивается отдельный въезд (вход) и крытая площадка для дезинфекции транспорта.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наличии изоляции и автономных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4.1.10. В инфекционное отделение должен быть предусмотрен отдельный вход.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4.1.11. В хозяйственной зоне на собственной территории медицинской организации оборудуется контейнерная площадка для твердых коммунальных отходов. Контейнерная площадка должна быть с твердым покрытием и въездом со стороны улицы, защищена от постороннего доступа, иметь ограждение и навес.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4.2. 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4.2.1. 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4.2.2. </w:t>
      </w:r>
      <w:proofErr w:type="gramStart"/>
      <w:r>
        <w:t>Палатные отделения, отделения лучевой диагностики, отделение терапии, лаборатории, производственные, складские, хозяйственные, подсобные и административно-бытовые помещения столовой (далее - пищеблок), центральное стерилизационное отделение, аптечная организация, прачечная не должны быть проходными.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4.2.3. </w:t>
      </w:r>
      <w:proofErr w:type="gramStart"/>
      <w:r>
        <w:t xml:space="preserve">Минимальные площади помещений, необходимые для обеспечения противоэпидемического режима, эксплуатируемых медицинскими организациями, следует принимать согласно </w:t>
      </w:r>
      <w:hyperlink w:anchor="P762" w:history="1">
        <w:r>
          <w:rPr>
            <w:color w:val="0000FF"/>
          </w:rPr>
          <w:t xml:space="preserve">приложениям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</w:t>
        </w:r>
      </w:hyperlink>
      <w:r>
        <w:t xml:space="preserve"> и </w:t>
      </w:r>
      <w:hyperlink w:anchor="P1269" w:history="1">
        <w:r>
          <w:rPr>
            <w:color w:val="0000FF"/>
          </w:rPr>
          <w:t>2</w:t>
        </w:r>
      </w:hyperlink>
      <w:r>
        <w:t xml:space="preserve"> к настоящим правилам.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При этом площади помещений, предусмотренные в </w:t>
      </w:r>
      <w:hyperlink w:anchor="P762" w:history="1">
        <w:r>
          <w:rPr>
            <w:color w:val="0000FF"/>
          </w:rPr>
          <w:t xml:space="preserve">приложениях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</w:t>
        </w:r>
      </w:hyperlink>
      <w:r>
        <w:t xml:space="preserve"> и </w:t>
      </w:r>
      <w:hyperlink w:anchor="P1269" w:history="1">
        <w:r>
          <w:rPr>
            <w:color w:val="0000FF"/>
          </w:rPr>
          <w:t>2</w:t>
        </w:r>
      </w:hyperlink>
      <w:r>
        <w:t xml:space="preserve"> к настоящим правилам, могут быть уменьшены в пределах 15%.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Площадь помещений, не указанных в таблице, определяется непосредственно хозяйствующим субъектом с учетом: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габаритов и расстановки оборудования;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числа лиц, которые одновременно могут находиться в помещении;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последовательности технологических процессов;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расстояний, обеспечивающих расстановку оборудования, а также передвижение пациентов и работников.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4.2.4. Для приема, лечения и временной изоляции пациентов с инфекционными заболеваниями или подозрением на них в медицинских организациях, оказывающих помощь в стационарных условиях, оборудуются приемно-смотровые боксы, боксы или </w:t>
      </w:r>
      <w:proofErr w:type="spellStart"/>
      <w:r>
        <w:t>боксированные</w:t>
      </w:r>
      <w:proofErr w:type="spellEnd"/>
      <w:r>
        <w:t xml:space="preserve"> палаты.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4.2.5. В медицинских организациях, в которых проводятся парентеральные манипуляции с применением многоразового медицинского инструмента, должны быть центральные стерилизационные отделения, площадь и состав которых определяется в соответствии с настоящими правилами.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4.2.6. В медицинских организациях, оказывающих медицинскую помощь в стационарных условиях, для обработки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4.2.7. Пищеблок медицинских организаций должен располагаться в изолированном блоке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в них, с вентиляцией (далее - шлюз) и подпором воздуха.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4.2.8. 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численностью до 50 посещений в смену. Для инфекционных и туберкулезных амбулаторно-поликлинических организаций раздельные туалеты для пациентов и работников организуются независимо от количества посещений в смену.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Для амбулаторно-поликлинических медицинских организаций с численностью от 20 </w:t>
      </w:r>
      <w:r>
        <w:lastRenderedPageBreak/>
        <w:t>посещений в смену должен быть организован гардероб для верхней (уличной) одежды.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4.2.9. Во вновь строящихся и реконструируемых зданиях (помещениях) медицинских организаций для пациентов при палатах должны быть санитарные узлы, оснащенные раковиной, унитазом, душевой установкой. Двери в санузлах для пациентов должны открываться наружу.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4.2.10. Межэтажные перекрытия, перегородки, стыки между ними и отверстия для прохождения инженерных коммуникаций и проводок должны быть непроницаемы для грызунов.</w:t>
      </w:r>
    </w:p>
    <w:p w:rsidR="00F56BB5" w:rsidRDefault="00F56BB5">
      <w:pPr>
        <w:pStyle w:val="ConsPlusNormal"/>
        <w:spacing w:before="220"/>
        <w:ind w:firstLine="540"/>
        <w:jc w:val="both"/>
      </w:pPr>
      <w:bookmarkStart w:id="4" w:name="P132"/>
      <w:bookmarkEnd w:id="4"/>
      <w:r>
        <w:t>4.3. К внутренней отделке помещений медицинских организаций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4.3.1. В вестибюлях полы должны быть устойчивы к механическому воздействию. Полы в вентиляционных камерах должны иметь покрытие, не образующее пыль в процессе его эксплуатации.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4.3.2. 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 применяют водонепроницаемые материалы.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4.3.3. 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4.4. К водоснабжению и канализации зданий медицинских организаций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4.4.1. При невозможности оборудования водопровода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бутилированная вода.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4.4.2. 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4.4.3. Очистка и обеззараживание сточных вод от медицинских организаций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биологической очистке и обеззараживанию на локальных сооружениях.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4.4.4. В отделениях (палатах) для лечения </w:t>
      </w:r>
      <w:proofErr w:type="spellStart"/>
      <w:r>
        <w:t>иммунокомпрометированных</w:t>
      </w:r>
      <w:proofErr w:type="spellEnd"/>
      <w:r>
        <w:t xml:space="preserve"> пациентов при температуре горячей воды в точках </w:t>
      </w:r>
      <w:proofErr w:type="spellStart"/>
      <w:r>
        <w:t>водоразбора</w:t>
      </w:r>
      <w:proofErr w:type="spellEnd"/>
      <w:r>
        <w:t xml:space="preserve"> ниже 60 °C должны применяться фильтры, обеспечивающие очищение воды от возбудителя.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4.4.5. Во врачебных кабинетах, комнатах и кабинетах работников,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 xml:space="preserve">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процедурные кабинеты, инфекционные, туберкулезные, кожно-венерологические, гнойные, ожоговые, </w:t>
      </w:r>
      <w:r>
        <w:lastRenderedPageBreak/>
        <w:t>гематологические отделения, клинико-диагностические и бактериологические лаборатории, а также в санитарных пропускниках, шлюзах-боксах, полубоксах.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>4.4.7. В кабинетах, где проводится обработка инструментов, должна быть отдельная раковина для мытья рук или двугнездная раковина (мойка).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4.4.8. Туалеты обеспечиваются туалетной бумагой, средствами для мытья и сушки рук.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4.4.9. Санитарные комнаты палатных отделений должны быть оборудованы устройствами для обработки и сушки суден, клеенок.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4.4.10. Инженерные коммуникации систем водоснабжения и водоотведения в лечебных, диагностических и вспомогательных помещениях, </w:t>
      </w:r>
      <w:proofErr w:type="gramStart"/>
      <w:r>
        <w:t>кроме</w:t>
      </w:r>
      <w:proofErr w:type="gramEnd"/>
      <w:r>
        <w:t xml:space="preserve"> административных, должны быть проложены в закрытых коробах.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 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4.5.1. Нагревательные приборы должны иметь поверхность, исключающую </w:t>
      </w:r>
      <w:proofErr w:type="spellStart"/>
      <w:r>
        <w:t>адсорбирование</w:t>
      </w:r>
      <w:proofErr w:type="spellEnd"/>
      <w:r>
        <w:t xml:space="preserve"> пыли и устойчивую к воздействию моющих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p w:rsidR="00F56BB5" w:rsidRDefault="00F56BB5">
      <w:pPr>
        <w:pStyle w:val="ConsPlusNormal"/>
        <w:spacing w:before="220"/>
        <w:ind w:firstLine="540"/>
        <w:jc w:val="both"/>
      </w:pPr>
      <w:bookmarkStart w:id="5" w:name="P149"/>
      <w:bookmarkEnd w:id="5"/>
      <w:r>
        <w:t>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4.5.3. Здания, 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4.5.4. Система вентиляции медицинской организации, размещающейся в многоквартирном доме, должна быть отдельной от вентиляции многоквартирного дома.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4.5.5. Воздух помещений медицинских организаций должен соответствовать предельному значению содержания общего количества микроорганизмов в 1 м</w:t>
      </w:r>
      <w:r>
        <w:rPr>
          <w:vertAlign w:val="superscript"/>
        </w:rPr>
        <w:t>3</w:t>
      </w:r>
      <w:r>
        <w:t xml:space="preserve"> (далее - класс чистоты) с учетом температуры и кратности воздухообмена в соответствии с приложением N 3 к настоящим правилам.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4.5.6. В помещениях классов чистоты</w:t>
      </w:r>
      <w:proofErr w:type="gramStart"/>
      <w:r>
        <w:t xml:space="preserve"> А</w:t>
      </w:r>
      <w:proofErr w:type="gramEnd"/>
      <w:r>
        <w:t xml:space="preserve"> и Б в воздухе не должно быть золотистого стафилококка. В помещениях классов чистоты</w:t>
      </w:r>
      <w:proofErr w:type="gramStart"/>
      <w:r>
        <w:t xml:space="preserve"> В</w:t>
      </w:r>
      <w:proofErr w:type="gramEnd"/>
      <w:r>
        <w:t xml:space="preserve"> и Г золотистый стафилококк не нормируется.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4.5.7. Эксплуатация вентиляционных систем должна исключать перетекание воздушных масс из помещений класса чистоты Г - в помещения классов чистоты</w:t>
      </w:r>
      <w:proofErr w:type="gramStart"/>
      <w:r>
        <w:t xml:space="preserve"> В</w:t>
      </w:r>
      <w:proofErr w:type="gramEnd"/>
      <w:r>
        <w:t>, Б и А, из помещений класса чистоты В - в помещения классов чистоты Б и А, из помещений класса чистоты Б в помещения класса чистоты 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Температура и организация воздухообмена в помещениях принимается в соответствии с </w:t>
      </w:r>
      <w:hyperlink w:anchor="P1296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4.5.8. Каждая группа помещений (операционные, реанимационные, </w:t>
      </w:r>
      <w:proofErr w:type="spellStart"/>
      <w:r>
        <w:t>рентгенокабинеты</w:t>
      </w:r>
      <w:proofErr w:type="spellEnd"/>
      <w:r>
        <w:t xml:space="preserve">, лаборатории, </w:t>
      </w:r>
      <w:proofErr w:type="spellStart"/>
      <w:r>
        <w:t>боксированные</w:t>
      </w:r>
      <w:proofErr w:type="spellEnd"/>
      <w:r>
        <w:t xml:space="preserve"> помещения, пищеблоки) оборудуется раздельными системами приточно-вытяжной вентиляции с механическим и (или) естественным побуждением, либо вентиляционная система нескольких помещений класса чистоты</w:t>
      </w:r>
      <w:proofErr w:type="gramStart"/>
      <w:r>
        <w:t xml:space="preserve"> А</w:t>
      </w:r>
      <w:proofErr w:type="gramEnd"/>
      <w:r>
        <w:t xml:space="preserve"> должна исключать обратный </w:t>
      </w:r>
      <w:proofErr w:type="spellStart"/>
      <w:r>
        <w:t>переток</w:t>
      </w:r>
      <w:proofErr w:type="spellEnd"/>
      <w:r>
        <w:t xml:space="preserve"> воздуха между помещениями.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 xml:space="preserve">4.5.9. Во все помещения воздух подается в верхнюю зону. Удаление воздуха должно организовываться из верхней зоны, кроме операционных, наркозных, реанимационных, родовых и </w:t>
      </w:r>
      <w:proofErr w:type="spellStart"/>
      <w:r>
        <w:t>рентгенопроцедурных</w:t>
      </w:r>
      <w:proofErr w:type="spellEnd"/>
      <w:r>
        <w:t>, в которых воздух удаляется из двух зон: 40% - из верхней зоны и 60% - из нижней зоны в 60 см от пола.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4.5.10. Приточно-вытяжная система вентиляции помещений класса чистоты</w:t>
      </w:r>
      <w:proofErr w:type="gramStart"/>
      <w:r>
        <w:t xml:space="preserve"> А</w:t>
      </w:r>
      <w:proofErr w:type="gramEnd"/>
      <w:r>
        <w:t xml:space="preserve"> должна работать в непрерывном режиме. В нерабочее время воздухообмен может быть уменьшен на 50%. Перевод в рабочий режим осуществляется не менее чем за 1 час до начала работы.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В период проверки эффективности работы, проводимой в соответствии с </w:t>
      </w:r>
      <w:hyperlink w:anchor="P149" w:history="1">
        <w:r>
          <w:rPr>
            <w:color w:val="0000FF"/>
          </w:rPr>
          <w:t>пунктом 4.5.2</w:t>
        </w:r>
      </w:hyperlink>
      <w:r>
        <w:t xml:space="preserve"> настоящих правил, а также очистки и дезинфекции систем механической приточно-вытяжной вентиляции и кондиционирования производится отключение вентиляции до окончания работ. В этот период обслуживаемые помещения класса чистоты</w:t>
      </w:r>
      <w:proofErr w:type="gramStart"/>
      <w:r>
        <w:t xml:space="preserve"> А</w:t>
      </w:r>
      <w:proofErr w:type="gramEnd"/>
      <w:r>
        <w:t xml:space="preserve"> и Б не функционируют.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4.5.11. Запорные устройства должны устанавливаться на приточных и вытяжных вентиляционных системах в секционных, лабораториях патологоанатомических отделений и отделений судебно-медицинской экспертизы, а также в других помещениях для исключения несанкционированного </w:t>
      </w:r>
      <w:proofErr w:type="spellStart"/>
      <w:r>
        <w:t>перетока</w:t>
      </w:r>
      <w:proofErr w:type="spellEnd"/>
      <w:r>
        <w:t xml:space="preserve"> воздуха.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4.5.12. В инфекционных отделениях вытяжные вентиляционные системы оборудуются устройствами обеззараживания воздуха или фильтрами тонкой очистки.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4.5.13. Боксы или </w:t>
      </w:r>
      <w:proofErr w:type="spellStart"/>
      <w:r>
        <w:t>боксированные</w:t>
      </w:r>
      <w:proofErr w:type="spellEnd"/>
      <w:r>
        <w:t xml:space="preserve">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непосредственно на выходе из помещений возможно объединение воздуховодов нескольких боксов или </w:t>
      </w:r>
      <w:proofErr w:type="spellStart"/>
      <w:r>
        <w:t>боксированных</w:t>
      </w:r>
      <w:proofErr w:type="spellEnd"/>
      <w:r>
        <w:t xml:space="preserve"> палат в одну систему вытяжной вентиляции.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4.5.14. В существующих зданиях, строениях при отсутствии в инфекционных отделениях приточно-вытяжной вентиляции с механическим побуждением должна быть оборудована естественная вентиляция с оснащением каждого бокса и </w:t>
      </w:r>
      <w:proofErr w:type="spellStart"/>
      <w:r>
        <w:t>боксированной</w:t>
      </w:r>
      <w:proofErr w:type="spellEnd"/>
      <w:r>
        <w:t xml:space="preserve"> палаты устройствами обеззараживания воздуха, обеспечивающими эффективность </w:t>
      </w:r>
      <w:proofErr w:type="spellStart"/>
      <w:r>
        <w:t>инактивации</w:t>
      </w:r>
      <w:proofErr w:type="spellEnd"/>
      <w:r>
        <w:t xml:space="preserve"> микроорганизмов не менее чем на 95% на выходе.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Изоляция пациентов с инфекционными (паразитарными)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 Российской Федерации &lt;2&gt;, осуществляется в боксы с механической системой вентиляции.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22.01.2008 N 3 "Об утверждении санитарно-эпидемиологических правил СП 3.4.2318-08" (зарегистрирован Минюстом России 03.04.2008 N 11459) с изменениями, внесенными постановлениями Главного государственного санитарного врача Российской Федерации от 25.04.2008 N 29 "Об утверждении СП 3.4.2366-08" (зарегистрирован Минюстом России 26.05.2008 N 11760), от 11.01.2016 N 1 "О внесении изменения N 2 в</w:t>
      </w:r>
      <w:proofErr w:type="gramEnd"/>
      <w:r>
        <w:t xml:space="preserve"> санитарно-эпидемиологические правила СП 3.4.2318-08 "Санитарная охрана территории Российской Федерации" (</w:t>
      </w:r>
      <w:proofErr w:type="gramStart"/>
      <w:r>
        <w:t>зарегистрирован</w:t>
      </w:r>
      <w:proofErr w:type="gramEnd"/>
      <w:r>
        <w:t xml:space="preserve"> Минюстом России 10.02.2016 N 41052), от 29.11.2016 N 178 "О внесении изменения N 3 в санитарно-эпидемиологические правила СП 3.4.2318-08 "Санитарная охрана территории Российской Федерации" (зарегистрирован Минюстом России 20.12.2016 N 44816).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4.5.15. Вне зависимости от наличия систем принудительной вентиляции во всех лечебно-диагностических помещениях, за исключением помещений класса чистоты</w:t>
      </w:r>
      <w:proofErr w:type="gramStart"/>
      <w:r>
        <w:t xml:space="preserve"> А</w:t>
      </w:r>
      <w:proofErr w:type="gramEnd"/>
      <w:r>
        <w:t xml:space="preserve">, должно быть предусмотрено естественное проветривание через форточки, фрамуги или отверстия в оконных </w:t>
      </w:r>
      <w:r>
        <w:lastRenderedPageBreak/>
        <w:t>створках.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случае отсутствия естественного проветривания из-за конструктивных особенностей здания, система приточно-вытяжной вентиляции должна обеспечивать подачу достаточного объема наружного воздуха, обеспечивать должную кратность воздухообмена и чистоту воздушной среды в соответствии с гигиеническими нормативами.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4.5.16. В зданиях, помещениях медицинской организации общей площадью не более 500 м</w:t>
      </w:r>
      <w:r>
        <w:rPr>
          <w:vertAlign w:val="superscript"/>
        </w:rPr>
        <w:t>2</w:t>
      </w:r>
      <w:r>
        <w:t xml:space="preserve"> в помещениях классов чистоты</w:t>
      </w:r>
      <w:proofErr w:type="gramStart"/>
      <w:r>
        <w:t xml:space="preserve"> Б</w:t>
      </w:r>
      <w:proofErr w:type="gramEnd"/>
      <w:r>
        <w:t xml:space="preserve"> и В (кроме </w:t>
      </w:r>
      <w:proofErr w:type="spellStart"/>
      <w:r>
        <w:t>рентгенокабинетов</w:t>
      </w:r>
      <w:proofErr w:type="spellEnd"/>
      <w:r>
        <w:t>, кабинетов компьютерной и магнитно-резонансной томографии) при отсутствии систем приточно-вытяжной вентиляции проветривание осуществляется естественным способом.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4.5.17. Забор наружного воздуха для систем вентиляции и кондиционирования производится из чистой зоны на высоте не менее 2 метров от поверхности земли. Наружный воздух, подаваемый приточными установками, подлежит очистке фильтрами грубой и тонкой очистки.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4.5.18. Выброс отработанного воздуха должен организовываться выше кровли на 0,7 м. Выброс воздуха на фасад здания должен быть после очистки фильтрами соответствующего назначения.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4.5.19. Воздух, подаваемый в помещения классов чистоты</w:t>
      </w:r>
      <w:proofErr w:type="gramStart"/>
      <w:r>
        <w:t xml:space="preserve"> А</w:t>
      </w:r>
      <w:proofErr w:type="gramEnd"/>
      <w:r>
        <w:t xml:space="preserve"> и Б, подвергается очистке и обеззараживанию фильтрами или другими устройствами, обеспечивающими эффективность очистки и обеззараживания воздуха на выходе из установки не менее чем на 99% для помещений класса чистоты А и 95% для помещений класса чистоты Б или эффективность фильтрации, соответствующей фильтрам высокой эффективности. Фильтры высокой эффективности подлежат замене не реже одного раза в 6 месяцев, если другое не предусмотрено инструкцией по эксплуатации.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4.5.20. Воздухообмен в палатах и отделениях должен быть организован так, чтобы не допустить перетекания воздуха между палатными отделениями, между палатами, между смежными этажами.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входе в палатную секцию, операционный блок, секцию реанимации и интенсивной терапии должен организовываться шлюз.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4.5.21. В палатах с туалетами устройство систем вентиляции должно исключать возможность </w:t>
      </w:r>
      <w:proofErr w:type="spellStart"/>
      <w:r>
        <w:t>перетока</w:t>
      </w:r>
      <w:proofErr w:type="spellEnd"/>
      <w:r>
        <w:t xml:space="preserve"> воздуха из туалета в палату.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4.5.22. При применении сплит-систем в кабинетах врачей, палатах, административных и вспомогательных помещениях проводится очистка и дезинфекция фильтров и камер теплообменника в соответствии с технической документацией производителя, но не реже 1 раза в 3 месяца.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4.5.23. Вытяжная вентиляция с механическим побуждением без устройства организованного притока должна организовываться из помещений: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4.5.24. Оборудование приточных вентиляционных систем, обслуживающих помещения классов чистоты</w:t>
      </w:r>
      <w:proofErr w:type="gramStart"/>
      <w:r>
        <w:t xml:space="preserve"> А</w:t>
      </w:r>
      <w:proofErr w:type="gramEnd"/>
      <w:r>
        <w:t>, размещается в отдельном помещении (вентиляционной камере).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Оборудование прочих приточных и вытяжных вентиляционных систем размещается в отдельном помещении (вентиляционной камере) или в климатическом исполнении на кровле здания.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Канальное вентиляционное оборудование размещается за подшивным потолком, в коридорах и помещениях без постоянного пребывания людей.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4.5.25. В помещениях, в которых осуществляются манипуляции с нарушением целостности кожных покровов или слизистых, используются ультрафиолетовые бактерицидные облучатели или другие устройства и оборудование для обеззараживания воздуха.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4.5.26. Воздуховоды приточной вентиляции и кондиционирования должны иметь внутреннюю </w:t>
      </w:r>
      <w:proofErr w:type="spellStart"/>
      <w:r>
        <w:t>несорбирующую</w:t>
      </w:r>
      <w:proofErr w:type="spellEnd"/>
      <w:r>
        <w:t xml:space="preserve"> поверхность, исключающую вынос в помещения частиц материала воздуховодов или защитных покрытий.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4.5.27. Воздуховоды, </w:t>
      </w:r>
      <w:proofErr w:type="spellStart"/>
      <w:r>
        <w:t>воздухораздающие</w:t>
      </w:r>
      <w:proofErr w:type="spellEnd"/>
      <w:r>
        <w:t xml:space="preserve"> и воздухоприемные решетки, вентиляционные камеры, вентиляционные установки, теплообменники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проводиться не реже одного раза в месяц, а воздухозаборных шахт - не реже 1 раза в 6 месяцев. Техническое обслуживание, очистка и дезинфекция систем вентиляции проводится не реже 1 раза в год.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4.5.28. Во всех помещениях класса чистоты</w:t>
      </w:r>
      <w:proofErr w:type="gramStart"/>
      <w:r>
        <w:t xml:space="preserve"> А</w:t>
      </w:r>
      <w:proofErr w:type="gramEnd"/>
      <w:r>
        <w:t xml:space="preserve"> должна быть скрытая прокладка трубопроводов, арматуры. В остальных помещениях воздуховоды размещаются в закрытых коробах.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4.5.29. Продухи чердачных и подвальных помещений должны быть защищены от проникновения грызунов, птиц и синантропных насекомых.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4.5.30. В рамках проведения производственного контроля организуется </w:t>
      </w:r>
      <w:proofErr w:type="gramStart"/>
      <w:r>
        <w:t>контроль за</w:t>
      </w:r>
      <w:proofErr w:type="gramEnd"/>
      <w:r>
        <w:t xml:space="preserve">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4.5.31.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</w:t>
      </w:r>
      <w:proofErr w:type="spellStart"/>
      <w:r>
        <w:t>легионелл</w:t>
      </w:r>
      <w:proofErr w:type="spellEnd"/>
      <w:r>
        <w:t xml:space="preserve"> проводится 2 раза в год. Кондиционирующие установки без увлажнения воздуха и сплит-системы контролю на </w:t>
      </w:r>
      <w:proofErr w:type="spellStart"/>
      <w:r>
        <w:t>легионеллы</w:t>
      </w:r>
      <w:proofErr w:type="spellEnd"/>
      <w:r>
        <w:t xml:space="preserve"> не подлежат.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4.6. 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4.6.1. В медицинской организации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4.6.2. Без естественного освещения или с освещением вторым светом при условии обеспечения нормируемых показателей микроклимата и кратности воздухообмена размещаются:</w:t>
      </w:r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 xml:space="preserve"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помещения </w:t>
      </w:r>
      <w:r>
        <w:lastRenderedPageBreak/>
        <w:t>пищеблоков, прачечных, центральных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>г) кабинеты и помещения восстановительного лечения организаций, для которых медицинская деятельность не является основной, помещения в составе лабораторий площадью до 100 м</w:t>
      </w:r>
      <w:proofErr w:type="gramStart"/>
      <w:r>
        <w:rPr>
          <w:vertAlign w:val="superscript"/>
        </w:rPr>
        <w:t>2</w:t>
      </w:r>
      <w:proofErr w:type="gramEnd"/>
      <w:r>
        <w:t xml:space="preserve">, кабинеты консультативного приема врачей, при наличии ординаторской (помещения) работников с естественным освещением,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</w:t>
      </w:r>
      <w:proofErr w:type="spellStart"/>
      <w:r>
        <w:t>электросветолечения</w:t>
      </w:r>
      <w:proofErr w:type="spellEnd"/>
      <w:r>
        <w:t xml:space="preserve">, процедурные лучевой терапии, лучевой, </w:t>
      </w:r>
      <w:proofErr w:type="spellStart"/>
      <w:r>
        <w:t>радионуклидной</w:t>
      </w:r>
      <w:proofErr w:type="spellEnd"/>
      <w:r>
        <w:t xml:space="preserve">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</w:t>
      </w:r>
      <w:proofErr w:type="spellStart"/>
      <w:r>
        <w:t>радионуклидного</w:t>
      </w:r>
      <w:proofErr w:type="spellEnd"/>
      <w:r>
        <w:t xml:space="preserve"> обеспечения, помещения зуботехнических лабораторий, кабинеты медицинской оптики, помещения медицинской организации, расположенных в торгово-развлекательных комплексах, общей площадью не более 100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4.7. В лечебных, диагностических и вспомогательных помещениях (кроме административных и вестибюльных) должна использоваться мебель, выполненная из материалов, устойчивых к воздействию 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4.8. К приемным отделениям стационаров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4.8.1. В случае подозрения на инфекционное заболевание пациента изолируют в боксе или </w:t>
      </w:r>
      <w:proofErr w:type="spellStart"/>
      <w:r>
        <w:t>боксированной</w:t>
      </w:r>
      <w:proofErr w:type="spellEnd"/>
      <w:r>
        <w:t xml:space="preserve"> палате до установки диагноза или перевода в инфекционное отделение (больницу).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4.8.2. В приемно-карантинном отделении психиатрического стационара в случае отсутствия документально подтвержденных результатов лабораторных исследований проводится взятие биологических материалов для лабораторных исследований на дифтерию и группу кишечных инфекций. Пациент находится в приемно-карантинном отделении до получения результатов лабораторных исследований.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4.8.3. В инфекционных стационарах (отделениях) для приема пациентов должны быть приемно-смотровые боксы, количество которых определяется в зависимости от количества коек в стационаре (отделении).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4.8.4. В неинфекционных отделениях для приема больных детей должны быть организованы приемно-смотровые боксы и изоляционно-диагностические палаты.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4.9. К палатным отделениям стационаров общесоматического профиля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4.9.1. Палатная секция должна быть непроходной.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4.9.2. При входе в палатное отделение, палатную секцию должен быть шлюз.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4.9.3. Во вновь строящихся и реконструируемых зданиях, строениях, сооружениях медицинских организаций для тяжелобольных пациентов должны быть оборудованы ванные комнаты с подъемниками и оборудованием, предназначенным для гигиенической обработки пациентов.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4.10. К палатным отделениям хирургического профиля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4.10.1. Пациенты с гнойно-септическими заболеваниями изолируются в отделение гнойной </w:t>
      </w:r>
      <w:r>
        <w:lastRenderedPageBreak/>
        <w:t xml:space="preserve">хирургии, либо в бокс или </w:t>
      </w:r>
      <w:proofErr w:type="spellStart"/>
      <w:r>
        <w:t>боксированную</w:t>
      </w:r>
      <w:proofErr w:type="spellEnd"/>
      <w:r>
        <w:t xml:space="preserve"> палату.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4.10.2. В отделениях с двумя палатными секциями должно быть организовано не менее 2 перевязочных. Перевязки пациентам, имеющим </w:t>
      </w:r>
      <w:proofErr w:type="gramStart"/>
      <w:r>
        <w:t>гнойное</w:t>
      </w:r>
      <w:proofErr w:type="gramEnd"/>
      <w:r>
        <w:t xml:space="preserve"> отделяемое, проводят в септической перевязочной, при ее отсутствии - в асептической перевязочной после перевязок пациентов, не имеющих гнойного отделяемого.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Пациенты с инфекцией любой локализации независимо от срока ее возникновения, вызванной </w:t>
      </w:r>
      <w:proofErr w:type="spellStart"/>
      <w:r>
        <w:t>метициллин</w:t>
      </w:r>
      <w:proofErr w:type="spellEnd"/>
      <w:r>
        <w:t xml:space="preserve"> (оксациллин) резистентным золотистым стафилококком или </w:t>
      </w:r>
      <w:proofErr w:type="spellStart"/>
      <w:r>
        <w:t>ванкомицинрезистентным</w:t>
      </w:r>
      <w:proofErr w:type="spellEnd"/>
      <w:r>
        <w:t xml:space="preserve"> энтерококком, или микроорганизмами с экстремальной резистентностью, подлежат изоляции в </w:t>
      </w:r>
      <w:proofErr w:type="spellStart"/>
      <w:r>
        <w:t>боксированные</w:t>
      </w:r>
      <w:proofErr w:type="spellEnd"/>
      <w:r>
        <w:t xml:space="preserve"> палаты помещения (изоляторы).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4.11. К размещению и устройству операционных блоков, операционных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4.11.1. Операционные блоки должны быть размещены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4.11.2. В операционных блоках должно быть организовано зонирование внутренних помещений на стерильную зону (операционные), зону строгого режима (предоперационные, помещение подготовки пациента - </w:t>
      </w:r>
      <w:proofErr w:type="gramStart"/>
      <w:r>
        <w:t>наркозная</w:t>
      </w:r>
      <w:proofErr w:type="gramEnd"/>
      <w:r>
        <w:t>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работников), зону общебольничного режима (шлюз). Зона общебольничного режима (после шлюза) отделяется от остальных помещений операционного блока запретительным знаком.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4.11.3. Вход в операционный блок должен осуществляться через санитарные пропускники после санитарной обработки.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4.11.4. В операционные блоки должны быть организованы раздельные входы для пациентов (через шлюз или из коридора операционного блока) и работников (через санитарный пропускник).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4.11.5. В операционных блоках санитарные пропускники (мужской и женский) должны иметь три смежных помещения: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первое помещение, оборудованное душем, туалетом (унитазом) и дозатором с раствором антисептика;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второе - для переодевания работников;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третье, через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4.11.6. В операционных блоках на две операционных оборудуется один санитарный пропускник.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4.12. В составе отделений реанимации и интенсивной терапии должна быть организована изолированная палата для временной изоляции пациентов с инфекционным заболеванием или подозрением на него.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4.13. К акушерским стационарам, родильным домам (отделениям), перинатальным центрам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4.13.1. В родильных домах (отделениях), перинатальных центрах при наличии обсервационных отделений прием рожениц с подозрением на инфекционные заболевания осуществляется через блок помещений обсервационного приема.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4.13.2. Обсервационное отделение может не выделяться при наличии в составе приемного отделения акушерского стационара индивидуальных родовых палат и возможности планировочной изоляции части палат.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4.13.3. В составе акушерского стационара (отделения) выделяется родильный блок (при наличии 3 и более коек для рожениц).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Для вновь проектируемых и реконструируемых медицинских организаций вход в родовой блок должен осуществляться через санитарный пропускник (мужской и женский), имеющий смежные помещения, аналогичные помещениям санпропускника операционного блока. При наличии не более трех родовых палат организуют один санитарный пропускник.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Место для обработки рук и переодевания работников (</w:t>
      </w:r>
      <w:proofErr w:type="gramStart"/>
      <w:r>
        <w:t>подготовительная</w:t>
      </w:r>
      <w:proofErr w:type="gramEnd"/>
      <w:r>
        <w:t>) размещают в шлюзе индивидуальной родильной палаты, перед родильными залами (на 2 и более коек) или между ними.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4.13.4. В послеродовых отделениях должны быть организованы палаты совместного и раздельного пребывания родильниц и новорожденных. Количество коек в палатах совместного пребывания должно быть не более 2 материнских и 2 детских.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4.13.5. Отделения второго этапа выхаживания могут входить в состав перинатальных центров и детских стационаров при соответствующей планировочной изоляции. Перед входом в палату новорожденных должен быть организован шлюз.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4.14. К палатным отделениям стационара для лечения детей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4.14.1. Вместимость палат для детей до одного года (кроме новорожденных) во вновь проектируемых стационарах для лечения детей должна быть не более чем на 2 койки.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4.14.2. В отделениях второго этапа выхаживания и отделениях для детей до 3 лет включительно должны быть организованы палаты для совместного круглосуточного пребывания с детьми матерей (других лиц по уходу), при дневном пребывании матерей (других лиц по уходу) - помещение для их осмотра и переодевания.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4.15. К отделениям для лечения инфекционных больных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4.15.1. Во вновь строящихся и реконструируемых медицинских организациях палаты в отделениях для лечения инфекционных больных организуются в виде боксов и </w:t>
      </w:r>
      <w:proofErr w:type="spellStart"/>
      <w:r>
        <w:t>боксированных</w:t>
      </w:r>
      <w:proofErr w:type="spellEnd"/>
      <w:r>
        <w:t xml:space="preserve"> палат.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4.15.2. Для пациентов с туберкулезом, вызванным возбудителем с множественной лекарственной устойчивостью, в туберкулезном стационаре должны быть предусмотрены </w:t>
      </w:r>
      <w:proofErr w:type="spellStart"/>
      <w:r>
        <w:t>боксированные</w:t>
      </w:r>
      <w:proofErr w:type="spellEnd"/>
      <w:r>
        <w:t xml:space="preserve"> палаты или отдельные палатные секции.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4.15.3. Палатные отделения для </w:t>
      </w:r>
      <w:proofErr w:type="spellStart"/>
      <w:r>
        <w:t>иммунокомпрометированных</w:t>
      </w:r>
      <w:proofErr w:type="spellEnd"/>
      <w:r>
        <w:t xml:space="preserve"> пациентов: отделения для пациентов с </w:t>
      </w:r>
      <w:proofErr w:type="spellStart"/>
      <w:r>
        <w:t>муковисцидозом</w:t>
      </w:r>
      <w:proofErr w:type="spellEnd"/>
      <w:r>
        <w:t xml:space="preserve">, </w:t>
      </w:r>
      <w:proofErr w:type="spellStart"/>
      <w:r>
        <w:t>онкогематологическими</w:t>
      </w:r>
      <w:proofErr w:type="spellEnd"/>
      <w:r>
        <w:t xml:space="preserve"> заболеваниями, ожогами - вместимость палат должна быть не более двух коек. Вместимость палат для пациентов с ВИЧ-инфекцией - не более трех коек.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4.16. К физиотерапевтическому отделению и отделению медицинской реабилитации </w:t>
      </w:r>
      <w:r>
        <w:lastRenderedPageBreak/>
        <w:t>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4.16.1. Физиотерапевтическое отделение и отделение медицинской реабилитации может быть общим для всех структурных подразделений организации, за исключением отделений инфекционного профиля.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4.16.2. Уровень электромагнитных полей в кабинетах физиотерапевтического лечения должен соответствовать гигиеническим нормативам для производственных помещений.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4.16.3. В кабинетах </w:t>
      </w:r>
      <w:proofErr w:type="spellStart"/>
      <w:r>
        <w:t>гипокситерапии</w:t>
      </w:r>
      <w:proofErr w:type="spellEnd"/>
      <w:r>
        <w:t xml:space="preserve"> должны быть реализованы противошумовые мероприятия от работы компрессора и естественное проветривание. Для мойки и дезинфекции масок и шлангов должно быть отдельное помещение. Между сеансами устраивается перерыв для проветривания. После окончания рабочей смены должна производиться уборка с применением моющих и дезинфицирующих средств, а также обеззараживание воздуха.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4.17. К эндоскопическому отделению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4.17.1. Прием врача, обработка эндоскопического оборудования, проведение эндоскопических процедур должны осуществлять в разных помещениях.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</w:t>
      </w:r>
      <w:proofErr w:type="gramStart"/>
      <w:r>
        <w:t>При</w:t>
      </w:r>
      <w:proofErr w:type="gramEnd"/>
      <w:r>
        <w:t xml:space="preserve"> процедурной для исследования нижних отделов пищеварительного тракта должен быть туалет.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необходимости совмещения эндоскопии верхних отделов пищеварительного тракта</w:t>
      </w:r>
      <w:proofErr w:type="gramEnd"/>
      <w:r>
        <w:t xml:space="preserve"> и нижних отделов пищеварительного тракта, данная манипуляция осуществляется в процедурной для эндоскопии нижних отделов пищеварительного тракта.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оказании анестезиологического пособия в ходе проведения эндоскопического обследования в амбулаторных условиях должно быть организовано помещение для отдыха и наблюдения за пациентом.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4.17.2. 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Проведение этих манипуляций в одной процедурной не допускается. </w:t>
      </w:r>
      <w:proofErr w:type="gramStart"/>
      <w:r>
        <w:t>При</w:t>
      </w:r>
      <w:proofErr w:type="gramEnd"/>
      <w:r>
        <w:t xml:space="preserve"> процедурной для исследования нижних отделов пищеварительного тракта должен быть организован туалет.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4.18. К отделению гемодиализа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4.18.1. Для пациентов, больных вирусом иммунодефицита человека, парентеральными вирусными гепатитами или являющихся носителями маркеров этих заболеваний, должны быть выделены отдельные залы и оборудование.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4.18.2. Для проведения хронического гемодиализа амбулаторным пациентам должна выделяться самостоятельная зона.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4.18.3. Процедура острого диализа проводится в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4.18.4. Пациенты, находящиеся на хроническом гемодиализе, должны быть привиты против гепатита B.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4.19. К отделению лучевой диагностики предъявляются следующие санитарно-</w:t>
      </w:r>
      <w:r>
        <w:lastRenderedPageBreak/>
        <w:t>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4.19.1. Размещение рентгеновских кабинетов, помещений, связанных с работой с радиоактивными веществами,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4.19.2. Размещение, оборудование кабинетов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Запрещается облицовка стен керамической плиткой.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4.19.3. Кабинет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больных, а также палатами круглосуточного пребывания пациентов.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4.19.4. Перед входом в отделение магнитно-резонансной томографии необходимо размещать предупреждающие и запрещающие знаки.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4.19.5. Комната управления (пультовая) должна располагаться за пределами зоны магнитной индукции </w:t>
      </w:r>
      <w:r w:rsidRPr="004B20CA">
        <w:rPr>
          <w:position w:val="-2"/>
        </w:rPr>
        <w:pict>
          <v:shape id="_x0000_i1025" style="width:10.8pt;height:13.2pt" coordsize="" o:spt="100" adj="0,,0" path="" filled="f" stroked="f">
            <v:stroke joinstyle="miter"/>
            <v:imagedata r:id="rId16" o:title="base_1_373317_32768"/>
            <v:formulas/>
            <v:path o:connecttype="segments"/>
          </v:shape>
        </w:pict>
      </w:r>
      <w:r>
        <w:t xml:space="preserve"> 0,5 </w:t>
      </w:r>
      <w:proofErr w:type="spellStart"/>
      <w:r>
        <w:t>мТл</w:t>
      </w:r>
      <w:proofErr w:type="spellEnd"/>
      <w:r>
        <w:t>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4.19.6. Экранирование осуществляют с помощью клетки Фарадея с учетом мощности томографа. Конструкция стен, потолка, пола, дверей, окон в помещении </w:t>
      </w:r>
      <w:proofErr w:type="gramStart"/>
      <w:r>
        <w:t>диагностической</w:t>
      </w:r>
      <w:proofErr w:type="gramEnd"/>
      <w:r>
        <w:t xml:space="preserve"> должны обеспечивать снижение уровней электромагнитного поля в прилегающих помещениях до допустимых значений.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4.19.7. </w:t>
      </w:r>
      <w:proofErr w:type="gramStart"/>
      <w:r>
        <w:t xml:space="preserve">В случае выхода линии зоны контролируемого доступа (зона магнитной индукции </w:t>
      </w:r>
      <w:r w:rsidRPr="004B20CA">
        <w:rPr>
          <w:position w:val="-2"/>
        </w:rPr>
        <w:pict>
          <v:shape id="_x0000_i1026" style="width:10.8pt;height:13.2pt" coordsize="" o:spt="100" adj="0,,0" path="" filled="f" stroked="f">
            <v:stroke joinstyle="miter"/>
            <v:imagedata r:id="rId16" o:title="base_1_373317_32769"/>
            <v:formulas/>
            <v:path o:connecttype="segments"/>
          </v:shape>
        </w:pict>
      </w:r>
      <w:r>
        <w:t xml:space="preserve"> 0,5 </w:t>
      </w:r>
      <w:proofErr w:type="spellStart"/>
      <w:r>
        <w:t>мТл</w:t>
      </w:r>
      <w:proofErr w:type="spellEnd"/>
      <w:r>
        <w:t xml:space="preserve">, в которой не допускается нахождение пациентов с кардиостимуляторами и другими типами имплантированных электронных стимуляторов участки в смежных помещениях, где по результатам измерений регистрируются уровни магнитной индукции </w:t>
      </w:r>
      <w:r w:rsidRPr="004B20CA">
        <w:rPr>
          <w:position w:val="-2"/>
        </w:rPr>
        <w:pict>
          <v:shape id="_x0000_i1027" style="width:10.8pt;height:13.2pt" coordsize="" o:spt="100" adj="0,,0" path="" filled="f" stroked="f">
            <v:stroke joinstyle="miter"/>
            <v:imagedata r:id="rId17" o:title="base_1_373317_32770"/>
            <v:formulas/>
            <v:path o:connecttype="segments"/>
          </v:shape>
        </w:pict>
      </w:r>
      <w:r>
        <w:t xml:space="preserve"> 0,5 </w:t>
      </w:r>
      <w:proofErr w:type="spellStart"/>
      <w:r>
        <w:t>мТл</w:t>
      </w:r>
      <w:proofErr w:type="spellEnd"/>
      <w:r>
        <w:t>, должны быть обозначены предупреждающими знаками, изолироваться и контролироваться с целью предотвращения нахождения там пациентов и работников с кардиостимуляторами и другими</w:t>
      </w:r>
      <w:proofErr w:type="gramEnd"/>
      <w:r>
        <w:t xml:space="preserve"> типами имплантированных электронных стимуляторов.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4.19.8. Звукоизоляция стен, потолка, пола, дверей, окон технического помещения и диагностической,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4.19.9.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 должны быть промаркированы. Данные о диагностических процедурах с указанием количества замен катушек в смену на каждого сотрудника и времени (хронометраж), необходимого для замены катушки и укладки пациента в условиях повышенного уровня постоянного магнитного поля, должны регистрироваться в бумажном или электронном виде.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4.20. К патологоанатомическим отделениям и отделениям судебно-медицинской экспертизы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4.20.1. 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размещают в отдельно стоящих зданиях, либо в составе других зданий медицинских организаций при наличии планировочной изоляции и автономных систем вентиляции.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4.20.2. В патологоанатомических отделениях, осуществляющих патологоанатомические вскрытия, и отделениях судебно-медицинской экспертизы, осуществляющих экспертизу трупов, </w:t>
      </w:r>
      <w:r>
        <w:lastRenderedPageBreak/>
        <w:t xml:space="preserve">должны быть организованы отдельные входы для доставки трупов, входа работников и посетителей, а также вход в траурный зал (при наличии). Помещения для вскрытия инфицированных трупов должны быть изолированными и иметь отдельный вход снаружи. В отделениях, в которых </w:t>
      </w:r>
      <w:proofErr w:type="gramStart"/>
      <w:r>
        <w:t>проводится не более одного вскрытия</w:t>
      </w:r>
      <w:proofErr w:type="gramEnd"/>
      <w:r>
        <w:t xml:space="preserve"> в день, отдельные помещения для вскрытия инфицированных трупов могут не выделяться, после вскрытия каждого такого трупа проводится заключительная дезинфекция.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4.20.3. Секционные столы должны быть изготовлены из водонепроницаемого материала с очищаемым покрытием,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В полу </w:t>
      </w:r>
      <w:proofErr w:type="gramStart"/>
      <w:r>
        <w:t>секционной</w:t>
      </w:r>
      <w:proofErr w:type="gramEnd"/>
      <w:r>
        <w:t xml:space="preserve"> оборудуется сливной трап.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4.20.4. Работа с секционным материалом должна проводиться с использованием средств индивидуальной защиты. В случаях, не исключающих туберкулез, используются средства индивидуальной защиты органов дыхания. При подозрении на особо опасные инфекционные болезни применяются защитные костюмы 1 и 2 типа.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4.20.5. В бюро судебно-медицинской экспертизы отделение экспертизы живых лиц располагается в изолированном отсеке с самостоятельным входом.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4.21. К лабораторным подразделениям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4.21.1. Клинико-диагностические, микробиологические и другие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определяются с учетом требований санитарных правил по безопасности работы с микроорганизмами III - IV групп патогенности (опасности) и возбудителей паразитарных болезней &lt;3&gt;.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28.01.2008 N 4 "Об утверждении санитарно-эпидемиологических правил СП 1.3.2322-08" (</w:t>
      </w:r>
      <w:proofErr w:type="gramStart"/>
      <w:r>
        <w:t>зарегистрирован</w:t>
      </w:r>
      <w:proofErr w:type="gramEnd"/>
      <w:r>
        <w:t xml:space="preserve"> Минюстом России 21.02.2008 N 11197).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4.21.2. Проведение работ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 должны проводиться в вытяжном шкафу.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4.22. К подразделениям для оказания медицинской помощи в амбулаторных условиях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4.22.1.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организуется общая вестибюльная группа для детей и взрослых (с выделением туалета для детей) и совместное использование диагностических отделений и отделений медицинской реабилитации.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4.22.2. Вход детей в детские поликлиники организуется через бокс.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4.23. К кабинету врача-косметолога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4.23.1. Оказание медицинской услуги по косметологии без нарушения целостности кожных покровов, а также с применением физиотерапевтических методов лечения, проводится в кабинете врача-косметолога.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4.23.2. В случае применения инъекционных методов лечения должен быть организован процедурный кабинет.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4.24. К центральному стерилизационному отделению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4.24.1. Помещения центрального стерилизационного отделения должны быть разделены на три зоны: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помещения приема и очистки медицинских изделий (далее - грязная зона);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помещения упаковки, комплектации и загрузки в стерилизаторы (далее - чистая зона);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стерильная половина </w:t>
      </w:r>
      <w:proofErr w:type="gramStart"/>
      <w:r>
        <w:t>стерилизационной-автоклавной</w:t>
      </w:r>
      <w:proofErr w:type="gramEnd"/>
      <w:r>
        <w:t>, склад стерильных материалов и экспедиция (далее - стерильная зона).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4.25. К санитарному содержанию помещений, оборудованию, инвентарю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4.25.1.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4.25.2. Уборка помещений класса чистоты</w:t>
      </w:r>
      <w:proofErr w:type="gramStart"/>
      <w:r>
        <w:t xml:space="preserve"> В</w:t>
      </w:r>
      <w:proofErr w:type="gramEnd"/>
      <w:r>
        <w:t xml:space="preserve">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месяц.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4.25.3. Уборка помещений классов чистоты</w:t>
      </w:r>
      <w:proofErr w:type="gramStart"/>
      <w:r>
        <w:t xml:space="preserve"> А</w:t>
      </w:r>
      <w:proofErr w:type="gramEnd"/>
      <w:r>
        <w:t xml:space="preserve">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неделю. После окончания уборки проводится обеззараживание воздуха в помещении.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4.25.4. В стационарах и поликлиниках должны быть центральные кладовые для чистого и грязного белья. В медицинских организациях, обслуживающих до 50 пациентов в смену чистое и грязное белье может храниться в раздельных шкафах.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Кладовая для чистого белья оборудуется стеллажами с влагоустойчивой поверхностью для проведения влажной уборки и дезинфекции.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4.25.5. Процессы, связанные с транспортировкой, погрузкой, разгрузкой белья, должны быть механизированы. Транспортировка чистого белья из прачечной и грязного белья в прачечную должна осуществляться в упакованном виде (в контейнерах), выделенным автотранспортом. Перевозка грязного и чистого белья в одной и той же таре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4.25.6. После выписки или смерти пациента, а также по мере загрязнения матрацы, </w:t>
      </w:r>
      <w:r>
        <w:lastRenderedPageBreak/>
        <w:t>подушки, одеяла должны подвергаться дезинфекционной обработке.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4.25.7. В медицинской организации не должно быть насекомых и грызунов.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4.25.8. Обращение с медицинскими отходами осуществляется в соответствии с санитарно-эпидемиологическими требованиями &lt;4&gt;.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09.12.2010 N 163 "Об утверждении СанПиН 2.1.7.2790-10 "Санитарно-эпидемиологические требования к обращению с медицинскими отходами" (зарегистрировано Минюстом России 17.02.2011, </w:t>
      </w:r>
      <w:proofErr w:type="gramStart"/>
      <w:r>
        <w:t>регистрационный</w:t>
      </w:r>
      <w:proofErr w:type="gramEnd"/>
      <w:r>
        <w:t xml:space="preserve"> N 19871).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4.26. К медицинским организациям, оказывающим стоматологические услуги,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4.26.1. Деятельность стоматологических медицинских организаций, размещенных во встроенных (встроенно-пристроенных) зданиях жилого и общественного назначения, не должна приводить к превышению гигиенических нормативов.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4.26.2. Стоматологические медицинские организации, расположенные в многоквартирных домах, должны иметь отдельный вход, изолированный от жилых помещений.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4.26.3. Предельно допустимые уровни лазерного излучения при их эксплуатации в медицинских организациях не должны превышать уровни, регламентируемые гигиеническими нормативами факторов среды обитания.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4.26.4. Для организации стоматологического приема детей выделяются отдельные кабинеты. Не допускается использование кабинетов взрослого приема для приема детей. Для организации приема детей оборудуют отдельный туалет с унитазом и раковиной.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4.26.5. В стоматологических кабинетах площадь на основную стоматологическую установку должна быть не менее 14 м</w:t>
      </w:r>
      <w:proofErr w:type="gramStart"/>
      <w:r>
        <w:rPr>
          <w:vertAlign w:val="superscript"/>
        </w:rPr>
        <w:t>2</w:t>
      </w:r>
      <w:proofErr w:type="gramEnd"/>
      <w:r>
        <w:t>, на дополнительную установку - 10 м</w:t>
      </w:r>
      <w:r>
        <w:rPr>
          <w:vertAlign w:val="superscript"/>
        </w:rPr>
        <w:t>2</w:t>
      </w:r>
      <w:r>
        <w:t xml:space="preserve"> (на стоматологическое кресло без бормашины - 7 м</w:t>
      </w:r>
      <w:r>
        <w:rPr>
          <w:vertAlign w:val="superscript"/>
        </w:rPr>
        <w:t>2</w:t>
      </w:r>
      <w:r>
        <w:t>), высота потолка кабинетов - не менее 2,4 метров.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4.26.6. 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операционной, малой операционной. Для временного пребывания пациента после операции оборудуется отдельное помещение.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4.26.7. Требования к внутренней отделке помещений установлены </w:t>
      </w:r>
      <w:hyperlink w:anchor="P132" w:history="1">
        <w:r>
          <w:rPr>
            <w:color w:val="0000FF"/>
          </w:rPr>
          <w:t>пунктом 4.3</w:t>
        </w:r>
      </w:hyperlink>
      <w:r>
        <w:t xml:space="preserve"> настоящих правил.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4.26.8. В кабинетах с односторонним естественным освещением стоматологические кресла устанавливаются в один ряд вдоль световедущей стены.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4.26.9. При наличии нескольких стоматологических кресел в кабинете они разделяются непрозрачными перегородками высотой не ниже 1,5 метров.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4.26.10. При наличии в стоматологической медицинской организации не более 3 кресел стерилизационное оборудование устанавливается непосредственно в кабинетах.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4.26.11. Стоматологические кабинеты оборудуются раздельными или двухсекционными раковинами для мытья рук и обработки инструментов. При наличии стерилизационной и организации в ней централизованной </w:t>
      </w:r>
      <w:proofErr w:type="spellStart"/>
      <w:r>
        <w:t>предстерилизационной</w:t>
      </w:r>
      <w:proofErr w:type="spellEnd"/>
      <w:r>
        <w:t xml:space="preserve"> обработки инструментария в </w:t>
      </w:r>
      <w:r>
        <w:lastRenderedPageBreak/>
        <w:t xml:space="preserve">кабинетах устанавливается одна раковина. В операционном блоке раковины устанавливаются </w:t>
      </w:r>
      <w:proofErr w:type="gramStart"/>
      <w:r>
        <w:t>в</w:t>
      </w:r>
      <w:proofErr w:type="gramEnd"/>
      <w:r>
        <w:t xml:space="preserve"> предоперационной.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хирургических кабинетах, стерилизационных, предоперационных устанавливаются локтевые или сенсорные смесители.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4.26.12. Помещения стоматологической (зуботехнической) лаборатории и стоматологического кабинета, в которых проводятся работы с гипсом, должны иметь оборудование для осаждения гипса из сточных вод перед спуском в канализацию.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стоматологических медицинских организациях общей площадью не более 500 кв. м, в помещениях классов чистоты</w:t>
      </w:r>
      <w:proofErr w:type="gramStart"/>
      <w:r>
        <w:t xml:space="preserve"> Б</w:t>
      </w:r>
      <w:proofErr w:type="gramEnd"/>
      <w:r>
        <w:t xml:space="preserve"> и В (кроме операционных, </w:t>
      </w:r>
      <w:proofErr w:type="spellStart"/>
      <w:r>
        <w:t>рентгенокабинетов</w:t>
      </w:r>
      <w:proofErr w:type="spellEnd"/>
      <w:r>
        <w:t>, кабинетов компьютерной и магнитно-резонансной томографии) проветривание помещений осуществляется через открывающиеся фрамуги или вытяжную вентиляцию без механического побуждения.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4.26.13. В помещении стоматологической (зуботехнической) лаборатории местные отсосы и </w:t>
      </w:r>
      <w:proofErr w:type="spellStart"/>
      <w:r>
        <w:t>общеобменная</w:t>
      </w:r>
      <w:proofErr w:type="spellEnd"/>
      <w:r>
        <w:t xml:space="preserve"> вытяжная вентиляция могут быть объединены в одну вытяжную систему в пределах помещений лабораторий или в помещении вентиляционной камеры. Устройство общей </w:t>
      </w:r>
      <w:proofErr w:type="spellStart"/>
      <w:r>
        <w:t>общеобменной</w:t>
      </w:r>
      <w:proofErr w:type="spellEnd"/>
      <w:r>
        <w:t xml:space="preserve"> приточной вентиляции для помещений лабораторий и других помещений стоматологической медицинской организации, при этом подачу приточного воздуха в помещения лаборатории необходимо организовывать по самостоятельному воздуховоду, проходящему от вентиляционной камеры, с установкой на нем обратного клапана в пределах вентиляционной камеры.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4.26.14. Технологическое оборудование стоматологическая (зуботехническая) лаборатория, в состав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4.26.15. </w:t>
      </w:r>
      <w:proofErr w:type="gramStart"/>
      <w:r>
        <w:t>В зуботехнических лабораториях должны быть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помещении для полимеризации материалов.</w:t>
      </w:r>
      <w:proofErr w:type="gramEnd"/>
      <w:r>
        <w:t xml:space="preserve"> Воздух, выбрасываемый в атмосферу, должен очищаться в соответствии с технологической характеристикой оборудования и материалов. Системы местных отсосов конструктивно должны быть автономными от систем </w:t>
      </w:r>
      <w:proofErr w:type="spellStart"/>
      <w:r>
        <w:t>общеобменной</w:t>
      </w:r>
      <w:proofErr w:type="spellEnd"/>
      <w:r>
        <w:t xml:space="preserve"> вытяжной вентиляции стоматологических медицинских организаций.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4.26.16. В помещениях, к которым предъявляются требования асептических условий, должна быть скрытая прокладка воздуховодов, трубопроводов, арматуры.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4.26.17. Минимальное количество помещений, необходимых для функционирования стоматологической медицинской организации включает: вестибюльную группу, кабинет врача-стоматолога, комнату работников, туалет, кладовую.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4.27. К устройству, оборудованию и эксплуатации фельдшерско-акушерских пунктов, амбулаторий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4.27.1. Требования к размещению и собственной территории установлены </w:t>
      </w:r>
      <w:hyperlink w:anchor="P100" w:history="1">
        <w:r>
          <w:rPr>
            <w:color w:val="0000FF"/>
          </w:rPr>
          <w:t>пунктом 4.1</w:t>
        </w:r>
      </w:hyperlink>
      <w:r>
        <w:t xml:space="preserve"> настоящих правил.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4.27.2. Состав и площади основных и вспомогательных помещений принимаются в зависимости от численности обслуживаемого населения в соответствии с </w:t>
      </w:r>
      <w:hyperlink w:anchor="P1269" w:history="1">
        <w:r>
          <w:rPr>
            <w:color w:val="0000FF"/>
          </w:rPr>
          <w:t>приложением N 2</w:t>
        </w:r>
      </w:hyperlink>
      <w:r>
        <w:t xml:space="preserve"> к настоящим правилам. Для фельдшерских акушерских пунктов (далее - ФАП), амбулаторий, обслуживающих население, проживающее на удаленных территориях должны быть помещения для временного пребывания пациентов до госпитализации.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4.27.3. Для удаления сточных вод должна оборудоваться система канализации или </w:t>
      </w:r>
      <w:r>
        <w:lastRenderedPageBreak/>
        <w:t>выгребной септик с последующим вывозом на сооружения очистки сточных вод.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4.27.4. Здания фельдшерских акушерских пунктов, амбулаторий оборудуются естественной вентиляцией.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  <w:outlineLvl w:val="1"/>
      </w:pPr>
      <w:r>
        <w:t>V. Санитарно-эпидемиологические требования</w:t>
      </w:r>
    </w:p>
    <w:p w:rsidR="00F56BB5" w:rsidRDefault="00F56BB5">
      <w:pPr>
        <w:pStyle w:val="ConsPlusTitle"/>
        <w:jc w:val="center"/>
      </w:pPr>
      <w:r>
        <w:t>при предоставлении услуг аптечными организациями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5.1. 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5.3. Высота потолков производственных помещений вновь строящихся и реконструируемых зданий определяется габаритами оборудования и должна быть не менее 2,4 метра.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5.4. В аптеке должно быть обеспечено хранение лекарственных сре</w:t>
      </w:r>
      <w:proofErr w:type="gramStart"/>
      <w:r>
        <w:t>дств в с</w:t>
      </w:r>
      <w:proofErr w:type="gramEnd"/>
      <w:r>
        <w:t>оответствии с инструкцией производителя лекарственного препарата.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5.5. 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Не допускается размещение в аптеке организаций, функционально с ней не связанных.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размещении аптеки в многоквартирном доме необходимо наличие входа, изолированного от жилых помещений.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5.6.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5.7. 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5.9.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</w:t>
      </w:r>
      <w:proofErr w:type="gramStart"/>
      <w:r>
        <w:t>В</w:t>
      </w:r>
      <w:proofErr w:type="gramEnd"/>
      <w:r>
        <w:t xml:space="preserve"> </w:t>
      </w:r>
      <w:proofErr w:type="gramStart"/>
      <w:r>
        <w:t>моечной</w:t>
      </w:r>
      <w:proofErr w:type="gramEnd"/>
      <w:r>
        <w:t xml:space="preserve"> должны быть выделены и промаркированы раздельные раковины для мытья посуды и рук работников.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5.10. В производственных помещениях аптек не допускается разведение цветов, использование текстильных штор, ковровых покрытий.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5.11. Помещения аптек должны иметь естественное и искусственное освещение. </w:t>
      </w:r>
      <w:r>
        <w:lastRenderedPageBreak/>
        <w:t>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Общее искусственное освещение должно быть предусмотрено во всех помещениях.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5.12.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5.13. Светильники общего и местного освещения должны иметь защитную арматуру, позволяющую осуществить их влажную очистку. Светильники общего освещения должны иметь сплошные (закрытые) </w:t>
      </w:r>
      <w:proofErr w:type="spellStart"/>
      <w:r>
        <w:t>рассеиватели</w:t>
      </w:r>
      <w:proofErr w:type="spellEnd"/>
      <w:r>
        <w:t>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5.14. Помещения аптек оборудуются </w:t>
      </w:r>
      <w:proofErr w:type="spellStart"/>
      <w:r>
        <w:t>общеобменной</w:t>
      </w:r>
      <w:proofErr w:type="spellEnd"/>
      <w:r>
        <w:t xml:space="preserve">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Помещения асептического блока оборудуются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Помещения, в которых осуществляется фасовка летучих токсичных веществ, оборудуются автономными системами </w:t>
      </w:r>
      <w:proofErr w:type="spellStart"/>
      <w:r>
        <w:t>общеобменной</w:t>
      </w:r>
      <w:proofErr w:type="spellEnd"/>
      <w:r>
        <w:t xml:space="preserve"> вентиляции с механическим побуждением.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5.16. Поверхности мебели и оборудования должны быть устойчивы к воздействию 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5.17. 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5.18. 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 Ветошь, предназначенная для уборки производственного оборудования, после дезинфекции и сушки хранится в чистой промаркированной закрытой таре.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5.19. Уборка шкафов, стеллажей в помещениях хранения лекарственных сре</w:t>
      </w:r>
      <w:proofErr w:type="gramStart"/>
      <w:r>
        <w:t>дств пр</w:t>
      </w:r>
      <w:proofErr w:type="gramEnd"/>
      <w:r>
        <w:t>оводится по мере необходимости, но не реже одного раза в месяц.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5.20. 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5.21. Хранение верхней одежды и обуви работников осуществляется отдельно от спецодежды.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5.22. Смена санитарной одежды должна производиться по мере загрязнения, но не реже 1 </w:t>
      </w:r>
      <w:r>
        <w:lastRenderedPageBreak/>
        <w:t>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5.23. 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5.24. Должна быть организована административно-бытовая зона для приема пищи и </w:t>
      </w:r>
      <w:proofErr w:type="gramStart"/>
      <w:r>
        <w:t>хранения</w:t>
      </w:r>
      <w:proofErr w:type="gramEnd"/>
      <w:r>
        <w:t xml:space="preserve"> личных вещей работников.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  <w:outlineLvl w:val="1"/>
      </w:pPr>
      <w:r>
        <w:t>VI. Санитарно-эпидемиологические требования</w:t>
      </w:r>
    </w:p>
    <w:p w:rsidR="00F56BB5" w:rsidRDefault="00F56BB5">
      <w:pPr>
        <w:pStyle w:val="ConsPlusTitle"/>
        <w:jc w:val="center"/>
      </w:pPr>
      <w:r>
        <w:t>к предоставлению услуг в области спорта, организации</w:t>
      </w:r>
    </w:p>
    <w:p w:rsidR="00F56BB5" w:rsidRDefault="00F56BB5">
      <w:pPr>
        <w:pStyle w:val="ConsPlusTitle"/>
        <w:jc w:val="center"/>
      </w:pPr>
      <w:r>
        <w:t>досуга и развлечений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6.1. К размещению, устройству и содержанию объектов спорта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оборудоваться ровным твердым покрытием.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6.1.2. Территория объекта спорта должна иметь наружное искусственное освещение.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6.1.3. Площадки открытых плоскостных объектов спорта для проведения массовых самостоятельных физкультурно-оздоровительных занятий населением могут не оборудоваться отдельными вспомогательными помещениями.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Для зрителей оборудуются туалеты, раздельные для мужчин и женщин, или биотуалеты.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 для женщин, мужчин), комната для хранения уборочного инвентаря.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6.1.6. Спортивные залы размещаются в отдельно стоящих зданиях, многофункциональных спортивных комплексах или в составе общественных зданий.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6.1.7. Размещение спортивных залов для детей в цокольных и подвальных этажах зданий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 дома.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приготовления дезинфицирующих растворов.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6.1.10. В зданиях объектов спорта должны быть гардеробы, раздельные санитарные узлы для посетителей.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6.1.12. В помещениях для занятий спортом должно быть естественное и искусственное освещение.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В раздевалках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с учетом </w:t>
      </w:r>
      <w:proofErr w:type="spellStart"/>
      <w:r>
        <w:t>росто</w:t>
      </w:r>
      <w:proofErr w:type="spellEnd"/>
      <w:r>
        <w:t>-возрастных особенностей лиц, занимающихся спортом.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w:anchor="P389" w:history="1">
        <w:r>
          <w:rPr>
            <w:color w:val="0000FF"/>
          </w:rPr>
          <w:t>пункта 6.2</w:t>
        </w:r>
      </w:hyperlink>
      <w:r>
        <w:t xml:space="preserve"> настоящих правил.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6.1.15. Здания объектов спорта должны оборудоваться системами хозяйственно-питьевого водоснабжения, водоотведения и канализацией. Холодным и горячим водоснабжением обеспечиваются помещения объектов спорта, помещения столовой, буфетные, душевые, умывальные, медицинский пункт, туалетные.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6.1.16. При отсутствии централизованного горячего водоснабжения должна быть автономная система горячего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6.1.18. Вытяжная вентиляция с механическим побуждением без устройства организованного притока должна быть из санитарных узлов, помещений для грязного белья, временного хранения отходов и кладовых для хранения дезинфекционных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6.1.19. Во всех помещениях объектов спорта ежедневно проводится влажная уборка с применением моющих, чистящих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должны иметь покрытие, позволяющее осуществлять ежедневную влажную обработку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</w:t>
      </w:r>
      <w:proofErr w:type="spellStart"/>
      <w:r>
        <w:t>электрополотенца</w:t>
      </w:r>
      <w:proofErr w:type="spellEnd"/>
      <w:r>
        <w:t>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6.1.22. При наличии в составе объектов спорта прачечных, сбор грязного белья и хранение чистого белья в одном помещении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6.1.23. Питьевой режим организуется в следующих формах: стационарные питьевые фонтанчики, вода, расфасованная в емкости. К питьевой воде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организации питьевого режима с использованием воды, расфасованной в емкости, объекты спорта обеспечиваются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 w:rsidR="00F56BB5" w:rsidRDefault="00F56BB5">
      <w:pPr>
        <w:pStyle w:val="ConsPlusNormal"/>
        <w:spacing w:before="220"/>
        <w:ind w:firstLine="540"/>
        <w:jc w:val="both"/>
      </w:pPr>
      <w:bookmarkStart w:id="6" w:name="P389"/>
      <w:bookmarkEnd w:id="6"/>
      <w:r>
        <w:t>6.2. К устройству, эксплуатации плавательных бассейнов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6.2.2. Санитарно-гигиенические требования к устройству бассейнов в соответствии с их назначением указаны в </w:t>
      </w:r>
      <w:hyperlink w:anchor="P1823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F56BB5" w:rsidRDefault="00F56BB5">
      <w:pPr>
        <w:pStyle w:val="ConsPlusNormal"/>
        <w:spacing w:before="220"/>
        <w:ind w:firstLine="540"/>
        <w:jc w:val="both"/>
      </w:pPr>
      <w:bookmarkStart w:id="7" w:name="P392"/>
      <w:bookmarkEnd w:id="7"/>
      <w:r>
        <w:t>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растворов. В здании спортивного бассейна дополнительно организуется медицинский пункт, комнаты тренеров (инструкторов).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Количество шкафчиков (индивидуальных мест хранения одежды) в раздевалках спортивных бассейнов должно быть не меньше 200% единовременной пропускной способности бассейна.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6.2.4. На пути движения от душа к 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6.2.5. При непосредственном выходе из душевых на обходную дорожку бассейна ножные ванны могут отсутствовать.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6.2.6. К вспомогательным помещениям бассейнов предъявляются следующие санитарно-эпидемиологические требования.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6.2.6.1. Туалеты размещаются при раздевалках: в женских туалетах устанавливают 1 унитаз не более чем на 15 человек, в мужских - 1 унитаз и 1 писсуар не более</w:t>
      </w:r>
      <w:proofErr w:type="gramStart"/>
      <w:r>
        <w:t>,</w:t>
      </w:r>
      <w:proofErr w:type="gramEnd"/>
      <w:r>
        <w:t xml:space="preserve"> чем на 25 человек в смену.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сетка на 3 человек в смену.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6.2.6.3. В раздевалках или смежных с ними помещениях устанавливаются сушилки для волос (</w:t>
      </w:r>
      <w:proofErr w:type="spellStart"/>
      <w:r>
        <w:t>сушуары</w:t>
      </w:r>
      <w:proofErr w:type="spellEnd"/>
      <w:r>
        <w:t>, фены) из расчета 1 прибор на 10 мест - для женщин и 1 прибор на 20 мест - для мужчин в смену.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6.2.7. Обходные дорожки и стационарные скамьи, выполненные из камня и (или) железобетона, должны обогреваться.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6.2.8. Покрытие обходных дорожек, дна ножных ванн должно быть противоскользящим.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Облицовочные материалы зала, где расположена ванна бассейна, и помещений с влажным режимом должны обеспечивать целостность покрытия должны быть устойчивые к применяемым реагентам и </w:t>
      </w:r>
      <w:proofErr w:type="spellStart"/>
      <w:r>
        <w:t>дезинфектантам</w:t>
      </w:r>
      <w:proofErr w:type="spellEnd"/>
      <w:r>
        <w:t xml:space="preserve"> и позволять проводить качественную механическую чистку и дезинфекцию.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Использование деревянных трапов в душевых и раздевалках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6.2.9. Плавательные бассейны должны оборудоваться системами, обеспечивающими </w:t>
      </w:r>
      <w:proofErr w:type="spellStart"/>
      <w:r>
        <w:t>водообмен</w:t>
      </w:r>
      <w:proofErr w:type="spellEnd"/>
      <w:r>
        <w:t xml:space="preserve"> в ваннах бассейнов, в том числе циркуляционной (далее - бассейн </w:t>
      </w:r>
      <w:proofErr w:type="spellStart"/>
      <w:r>
        <w:t>рециркуляционного</w:t>
      </w:r>
      <w:proofErr w:type="spellEnd"/>
      <w:r>
        <w:t xml:space="preserve"> типа) или проточной системой </w:t>
      </w:r>
      <w:proofErr w:type="spellStart"/>
      <w:r>
        <w:t>водообмена</w:t>
      </w:r>
      <w:proofErr w:type="spellEnd"/>
      <w:r>
        <w:t xml:space="preserve"> (далее - бассейн проточного типа), а также периодической сменой воды.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Для обеспечения </w:t>
      </w:r>
      <w:proofErr w:type="spellStart"/>
      <w:r>
        <w:t>водообмена</w:t>
      </w:r>
      <w:proofErr w:type="spellEnd"/>
      <w:r>
        <w:t xml:space="preserve"> и удаления загрязненного верхнего слоя воды в конструкции ванн должны быть переливные желоба. Запрещается применение </w:t>
      </w:r>
      <w:proofErr w:type="spellStart"/>
      <w:r>
        <w:t>скиммеров</w:t>
      </w:r>
      <w:proofErr w:type="spellEnd"/>
      <w:r>
        <w:t xml:space="preserve"> в бассейнах для плавания. На обходной дорожке необходимо установить грязевые лотки или грязевые трапы.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6.2.10. Очистка и обеззараживание воды в бассейнах </w:t>
      </w:r>
      <w:proofErr w:type="spellStart"/>
      <w:r>
        <w:t>рециркуляционного</w:t>
      </w:r>
      <w:proofErr w:type="spellEnd"/>
      <w:r>
        <w:t xml:space="preserve"> типа осуществляется методами, включающими фильтрацию с коагуляцией и ввод обеззараживающего агента, обеспечивающего качество воды в ванне бассейна в соответствии с показателями и нормативами, установленными в </w:t>
      </w:r>
      <w:hyperlink w:anchor="P1746" w:history="1">
        <w:r>
          <w:rPr>
            <w:color w:val="0000FF"/>
          </w:rPr>
          <w:t xml:space="preserve">приложениях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</w:t>
        </w:r>
      </w:hyperlink>
      <w:r>
        <w:t xml:space="preserve"> и </w:t>
      </w:r>
      <w:hyperlink w:anchor="P1823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рециркуляционном</w:t>
      </w:r>
      <w:proofErr w:type="spellEnd"/>
      <w:r>
        <w:t xml:space="preserve"> </w:t>
      </w:r>
      <w:proofErr w:type="spellStart"/>
      <w:r>
        <w:t>водообмене</w:t>
      </w:r>
      <w:proofErr w:type="spellEnd"/>
      <w:r>
        <w:t xml:space="preserve">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Время полного </w:t>
      </w:r>
      <w:proofErr w:type="spellStart"/>
      <w:r>
        <w:t>водообмена</w:t>
      </w:r>
      <w:proofErr w:type="spellEnd"/>
      <w:r>
        <w:t xml:space="preserve"> и количество посетителей должно рассчитываться в соответствии с </w:t>
      </w:r>
      <w:hyperlink w:anchor="P1746" w:history="1">
        <w:r>
          <w:rPr>
            <w:color w:val="0000FF"/>
          </w:rPr>
          <w:t xml:space="preserve">приложениями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4</w:t>
        </w:r>
      </w:hyperlink>
      <w:r>
        <w:t xml:space="preserve"> и </w:t>
      </w:r>
      <w:hyperlink w:anchor="P1823" w:history="1">
        <w:r>
          <w:rPr>
            <w:color w:val="0000FF"/>
          </w:rPr>
          <w:t>5</w:t>
        </w:r>
      </w:hyperlink>
      <w:r>
        <w:t xml:space="preserve"> к настоящим правилам.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6.2.11. Сооружения для очистки, обеззараживания и распределения воды могут располагаться в основном или отдельно стоящем здании. Последовательное включение в единую систему водоподготовки двух или более ванн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6.2.12. Системы, обеспечивающие </w:t>
      </w:r>
      <w:proofErr w:type="spellStart"/>
      <w:r>
        <w:t>водообмен</w:t>
      </w:r>
      <w:proofErr w:type="spellEnd"/>
      <w:r>
        <w:t xml:space="preserve"> в ваннах бассейна, должны быть оборудованы расходомерами или иными приборами, позволяющими определить количество </w:t>
      </w:r>
      <w:proofErr w:type="spellStart"/>
      <w:r>
        <w:t>рециркуляционной</w:t>
      </w:r>
      <w:proofErr w:type="spellEnd"/>
      <w:r>
        <w:t xml:space="preserve"> воды, подаваемой в ванну, а также количество свежей водопроводной воды, поступающей в ванну бассейна </w:t>
      </w:r>
      <w:proofErr w:type="spellStart"/>
      <w:r>
        <w:t>рециркуляционного</w:t>
      </w:r>
      <w:proofErr w:type="spellEnd"/>
      <w:r>
        <w:t xml:space="preserve"> или проточного типа.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6.2.13. Система подачи воды в ванны должна быть оборудована кранами для отбора проб воды для исследования по этапам водоподготовки:</w:t>
      </w:r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>поступающей</w:t>
      </w:r>
      <w:proofErr w:type="gramEnd"/>
      <w:r>
        <w:t xml:space="preserve"> - в бассейнах всех типов;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до и после фильтров - в бассейнах </w:t>
      </w:r>
      <w:proofErr w:type="spellStart"/>
      <w:r>
        <w:t>рециркуляционного</w:t>
      </w:r>
      <w:proofErr w:type="spellEnd"/>
      <w:r>
        <w:t xml:space="preserve"> типа;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после обеззараживания перед подачей воды в ванну.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6.2.14. Сброс загрязненной воды из ванн плавательных бассейнов: в результате опорожнения ванн бассейнов, от промывки фильтров, от ножных ванн, с обходных дорожек, а </w:t>
      </w:r>
      <w:r>
        <w:lastRenderedPageBreak/>
        <w:t>также от мытья переливных желобов, стенок и дна ванн бассейнов должен осуществляться в канализацию.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Устройство обходной дорожки бассейна для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Лотки следует располагать по периметру ванны и закрывать безопасными решетками.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6.2.15. Присоединение ванн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6.2.16. Для залов ванн бассейнов, залов для подготовительных занятий, помещений насосно-фильтровальной, помещений хранения 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6.2.17. Во избежание образования холодных потоков воздуха от окон приборы отопления 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уборки их влажным способом.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6.2.18. Обеззараживание воды, поступающей в ванны бассейнов, должно быть для всех бассейнов </w:t>
      </w:r>
      <w:proofErr w:type="spellStart"/>
      <w:r>
        <w:t>рециркуляционного</w:t>
      </w:r>
      <w:proofErr w:type="spellEnd"/>
      <w:r>
        <w:t xml:space="preserve"> типа, а также для проточных бассейнов с морской водой.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6.2.19. Для бассейнов всех видов назначения в качестве основных методов обеззараживания воды должны быть использованы хлорирование, </w:t>
      </w:r>
      <w:proofErr w:type="spellStart"/>
      <w:r>
        <w:t>бромирование</w:t>
      </w:r>
      <w:proofErr w:type="spellEnd"/>
      <w:r>
        <w:t xml:space="preserve">, а также комбинированные методы: хлорирование с использованием озонирования или ультрафиолетового излучения, или </w:t>
      </w:r>
      <w:proofErr w:type="spellStart"/>
      <w:r>
        <w:t>бромирование</w:t>
      </w:r>
      <w:proofErr w:type="spellEnd"/>
      <w:r>
        <w:t xml:space="preserve"> с использованием озонирования или ультрафиолетового излучения.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0,2 мг/л, а водородный показатель (</w:t>
      </w:r>
      <w:proofErr w:type="spellStart"/>
      <w:r>
        <w:t>pH</w:t>
      </w:r>
      <w:proofErr w:type="spellEnd"/>
      <w:r>
        <w:t>) должен быть в диапазоне 7,2 - 7,6.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6.2.21. Ежедневная уборка должна проводиться в конце рабочего дня.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6.2.22. Уборка с профилактическим ремонтом и последующей дезинфекцией проводится не реже 1 раза в месяц.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6.2.23. Для бассейнов с ежедневной полной сменой воды санитарная обработка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6.2.24. Системы отопления, вентиляции и кондиционирования воздуха должны обеспечивать параметры микроклимата и воздухообмена помещений плавательных бассейнов в соответствии с гигиеническими нормативами.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6.2.25. Концентрация свободного хлора в воздухе на высоте не более 1 метра над зеркалом воды должна быть не более 0,1 мг/м</w:t>
      </w:r>
      <w:r>
        <w:rPr>
          <w:vertAlign w:val="superscript"/>
        </w:rPr>
        <w:t>3</w:t>
      </w:r>
      <w:r>
        <w:t>, присутствие озона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требованиям, предъявляемым к прибрежным водам морей в местах водопользования населения.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6.2.28. </w:t>
      </w:r>
      <w:proofErr w:type="gramStart"/>
      <w:r>
        <w:t xml:space="preserve">При получении результатов исследований в рамках производственного контроля по основным микробиологическим и (или) </w:t>
      </w:r>
      <w:proofErr w:type="spellStart"/>
      <w:r>
        <w:t>паразитологическим</w:t>
      </w:r>
      <w:proofErr w:type="spellEnd"/>
      <w:r>
        <w:t xml:space="preserve">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6.2.29. Получение неудовлетворительных результатов исследований воды по основным микробиологическим и (или) </w:t>
      </w:r>
      <w:proofErr w:type="spellStart"/>
      <w:r>
        <w:t>паразитологическим</w:t>
      </w:r>
      <w:proofErr w:type="spellEnd"/>
      <w:r>
        <w:t xml:space="preserve"> показателям является основанием для полной смены воды в ванне бассейнов с проведением механической, химической очистки и дезинфекционной обработки вне зависимости от вида бассейна и системы </w:t>
      </w:r>
      <w:proofErr w:type="spellStart"/>
      <w:r>
        <w:t>водообмена</w:t>
      </w:r>
      <w:proofErr w:type="spellEnd"/>
      <w:r>
        <w:t>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6.2.30. Обнаружение в пробах воды возбудителей кишечных инфекционных и (или) паразитарных заболеваний, и (или) синегнойной палочки является основанием для полной смены воды в ванне с проведением механической, химической очистки и дезинфекционной обработки вне зависимости от вида бассейна и системы </w:t>
      </w:r>
      <w:proofErr w:type="spellStart"/>
      <w:r>
        <w:t>водообмена</w:t>
      </w:r>
      <w:proofErr w:type="spellEnd"/>
      <w:r>
        <w:t>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6.2.31. В процессе эксплуатации плавательного бассейна осуществляется лабораторный контроль в соответствии с программой производственного контроля </w:t>
      </w:r>
      <w:proofErr w:type="gramStart"/>
      <w:r>
        <w:t>за</w:t>
      </w:r>
      <w:proofErr w:type="gramEnd"/>
      <w:r>
        <w:t>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качеством воды;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параметрами микроклимата;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состоянием воздушной среды в зоне дыхания пловцов;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уровнями шума и освещенности.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Проводятся также бактериологические и </w:t>
      </w:r>
      <w:proofErr w:type="spellStart"/>
      <w:r>
        <w:t>паразитологические</w:t>
      </w:r>
      <w:proofErr w:type="spellEnd"/>
      <w:r>
        <w:t xml:space="preserve"> анализы смывов с поверхностей.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6.2.32. Лабораторный </w:t>
      </w:r>
      <w:proofErr w:type="gramStart"/>
      <w:r>
        <w:t>контроль за</w:t>
      </w:r>
      <w:proofErr w:type="gramEnd"/>
      <w:r>
        <w:t xml:space="preserve"> качеством воды в ванне бассейна включает исследования по определению следующих показателей со следующей периодичностью:</w:t>
      </w:r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>а) органолептические (мутность, цветность, запах) - 1 раз в сутки в дневное или вечернее время;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>б) остаточное содержание обеззараживающих реагентов (хлор, бром, озон, диоксид хлора), а также температура воды и воздуха - перед началом работы бассейна и далее каждые 4 часа;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в) основные микробиологические показатели (общие </w:t>
      </w:r>
      <w:proofErr w:type="spellStart"/>
      <w:r>
        <w:t>колиформные</w:t>
      </w:r>
      <w:proofErr w:type="spellEnd"/>
      <w:r>
        <w:t xml:space="preserve"> бактерии, </w:t>
      </w:r>
      <w:proofErr w:type="spellStart"/>
      <w:r>
        <w:t>термотолерантные</w:t>
      </w:r>
      <w:proofErr w:type="spellEnd"/>
      <w:r>
        <w:t xml:space="preserve"> </w:t>
      </w:r>
      <w:proofErr w:type="spellStart"/>
      <w:r>
        <w:t>колиформные</w:t>
      </w:r>
      <w:proofErr w:type="spellEnd"/>
      <w:r>
        <w:t xml:space="preserve"> бактерии, </w:t>
      </w:r>
      <w:proofErr w:type="spellStart"/>
      <w:r>
        <w:t>колифаги</w:t>
      </w:r>
      <w:proofErr w:type="spellEnd"/>
      <w:r>
        <w:t xml:space="preserve"> и золотистый стафилококк) - 2 раза в месяц;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паразитологические</w:t>
      </w:r>
      <w:proofErr w:type="spellEnd"/>
      <w:r>
        <w:t xml:space="preserve"> - 1 раз в квартал;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д) содержание хлороформа (при хлорировании) или формальдегида (при озонировании) - 1 раз в месяц.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Отбор проб воды на анализ производится не менее чем в 2 точках: поверхностный слой толщиной 0,5 - 1,0 сантиметра и на глубине 25 - 30 сантиметров от поверхности зеркала воды.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6.2.33. Лабораторный контроль воды по этапам водоподготовки проводится с отбором проб воды:</w:t>
      </w:r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 xml:space="preserve">поступающей (водопроводной) - в бассейнах </w:t>
      </w:r>
      <w:proofErr w:type="spellStart"/>
      <w:r>
        <w:t>рециркуляционного</w:t>
      </w:r>
      <w:proofErr w:type="spellEnd"/>
      <w:r>
        <w:t xml:space="preserve"> и проточного типов, а </w:t>
      </w:r>
      <w:r>
        <w:lastRenderedPageBreak/>
        <w:t>также с периодической сменой воды;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до и после фильтров - в бассейнах </w:t>
      </w:r>
      <w:proofErr w:type="spellStart"/>
      <w:r>
        <w:t>рециркуляционного</w:t>
      </w:r>
      <w:proofErr w:type="spellEnd"/>
      <w:r>
        <w:t xml:space="preserve"> типа и с морской водой;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после обеззараживания перед подачей воды в ванну.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6.2.34. Лабораторный </w:t>
      </w:r>
      <w:proofErr w:type="gramStart"/>
      <w:r>
        <w:t>контроль за</w:t>
      </w:r>
      <w:proofErr w:type="gramEnd"/>
      <w:r>
        <w:t xml:space="preserve"> параметрами микроклимата и освещенности: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параметры микроклимата (кроме температуры воздуха в залах ванн) - 2 раза в год;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освещенность - 1 раз в год.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6.2.35. Для оценки эффективности текущей уборки и дезинфекции помещений и инвентаря необходимо не менее 1 раза в квартал проведение бактериологического и </w:t>
      </w:r>
      <w:proofErr w:type="spellStart"/>
      <w:r>
        <w:t>паразитологического</w:t>
      </w:r>
      <w:proofErr w:type="spellEnd"/>
      <w:r>
        <w:t xml:space="preserve"> анализов смывов на присутствие общих </w:t>
      </w:r>
      <w:proofErr w:type="spellStart"/>
      <w:r>
        <w:t>колиформных</w:t>
      </w:r>
      <w:proofErr w:type="spellEnd"/>
      <w:r>
        <w:t xml:space="preserve"> бактерий и обсемененность яйцами гельминтов.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Смывы берутся с поручней ванны бассейна, скамеек в раздевалках, пола в душевой, ручек двери из раздевалки в душевую, детских игрушек, предметов спортивного инвентаря.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6.2.36. Результаты производственного лабораторного контроля, в случаях несоответствия качества воды санитарно-эпидемиологическим требованиям, должны передаваться в органы, осуществляющие государственный санитарно-эпидемиологический надзор, в течение 1 дня после обнаружения несоответствий.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6.2.37. Результаты производственного лабораторного контроля регистрируются на бумажном носителе или в электронном виде.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6.3.1. Санитарно-гигиенические требования к бассейнам аквапарков в соответствии с их назначением указаны в </w:t>
      </w:r>
      <w:hyperlink w:anchor="P1823" w:history="1">
        <w:r>
          <w:rPr>
            <w:color w:val="0000FF"/>
          </w:rPr>
          <w:t>приложении N 5</w:t>
        </w:r>
      </w:hyperlink>
      <w:r>
        <w:t xml:space="preserve"> к настоящим правилам.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6.3.2. Допустимая нагрузка и пропускная способность отдельных бассейнов и аквапарка в целом должна определяться исходя из нормативных требований к площади водной поверхности на посетителя по </w:t>
      </w:r>
      <w:hyperlink w:anchor="P1825" w:history="1">
        <w:r>
          <w:rPr>
            <w:color w:val="0000FF"/>
          </w:rPr>
          <w:t>таблице N 1</w:t>
        </w:r>
      </w:hyperlink>
      <w:r>
        <w:t xml:space="preserve"> приложения N 6 к настоящим правилам.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6.3.3. Внутренняя планировка основных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w:anchor="P392" w:history="1">
        <w:r>
          <w:rPr>
            <w:color w:val="0000FF"/>
          </w:rPr>
          <w:t>пункте 6.2.3</w:t>
        </w:r>
      </w:hyperlink>
      <w:r>
        <w:t xml:space="preserve"> настоящих правил.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6.3.4. Не допускается размещение мест приема пищи и напитков непосредственно в воде бассейнов аквапарка.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6.3.5. В составе помещений аквапарка должен быть предусмотрен медицинский пункт, соответствующий требованиям санитарных правил.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6.3.6. Бассейны </w:t>
      </w:r>
      <w:proofErr w:type="spellStart"/>
      <w:r>
        <w:t>рециркуляторного</w:t>
      </w:r>
      <w:proofErr w:type="spellEnd"/>
      <w:r>
        <w:t xml:space="preserve"> типа должны оснащаться системами водоподготовки, включающими очистку и обеззараживание.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6.3.7. Время полного </w:t>
      </w:r>
      <w:proofErr w:type="spellStart"/>
      <w:r>
        <w:t>водообмена</w:t>
      </w:r>
      <w:proofErr w:type="spellEnd"/>
      <w:r>
        <w:t xml:space="preserve"> бассейнов </w:t>
      </w:r>
      <w:proofErr w:type="spellStart"/>
      <w:r>
        <w:t>рециркуляторного</w:t>
      </w:r>
      <w:proofErr w:type="spellEnd"/>
      <w:r>
        <w:t xml:space="preserve"> и проточного типов не </w:t>
      </w:r>
      <w:r>
        <w:lastRenderedPageBreak/>
        <w:t>должно превышать 4 часов.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6.3.8. Система водоподготовки должна обеспечивать автоматическое дозирование реагентов.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6.3.9. Последовательное включение в единую систему водоподготовки двух или более бассейнов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6.3.10. Система подачи подготовленной воды должна распределять ее по всему объему бассейна таким образом, чтобы обеспечивалась равномерность концентрации </w:t>
      </w:r>
      <w:proofErr w:type="spellStart"/>
      <w:r>
        <w:t>дезинфектантов</w:t>
      </w:r>
      <w:proofErr w:type="spellEnd"/>
      <w:r>
        <w:t xml:space="preserve"> и температуры воды.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6.3.11. Для контроля качества воды система должна быть оборудована кранами для отбора проб воды по всем этапам водоподготовки: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исходной - в бассейнах всех типов;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до и после каждого этапа очистки и обеззараживания в оборотных бассейнах;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перед подачей подготовленной воды в бассейн.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6.3.12. Сброс воды из бассейнов, от промывки фильтров, с полов и обходных дорожек и от мытья стен и дна бассейнов должен осуществляться в канализацию.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6.3.13. Присоединение ванн бассейнов к канализационным трубопроводам должно исключать возможность обратного попадания стока и запаха из канализации в бассейны.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6.3.14. Водные аттракционы всех типов должны снабжаться бассейновой или подготовленной водой.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6.3.15. Качество бассейновой воды и воздуха в водной зоне аквапарка должны соответствовать гигиеническим нормативам.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6.3.16. Для залов аквапарка, раздевалок, помещений с технологическим оборудованием, складов химических реагентов необходимо установить самостоятельные системы приточной и вытяжной вентиляции.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6.3.17. Ежедневная уборка с дезинфекцией должна проводиться в конце рабочего дня. Уборка с профилактическим ремонтом и последующей дезинфекцией проводится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6.3.18. Для бассейнов со сменой воды санитарная обработка должна включать механическую очистку и обработку ванны бассейна дезинфицирующими препаратами.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6.3.19. При эксплуатации аквапарков осуществляется лабораторный </w:t>
      </w:r>
      <w:proofErr w:type="gramStart"/>
      <w:r>
        <w:t>контроль за</w:t>
      </w:r>
      <w:proofErr w:type="gramEnd"/>
      <w:r>
        <w:t xml:space="preserve"> качеством воды бассейнов в соответствии с программой производственного контроля.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Кратность проведения лабораторных исследований (испытаний) при осуществлении производственного контроля изложена в </w:t>
      </w:r>
      <w:hyperlink w:anchor="P1881" w:history="1">
        <w:r>
          <w:rPr>
            <w:color w:val="0000FF"/>
          </w:rPr>
          <w:t>приложении N 6</w:t>
        </w:r>
      </w:hyperlink>
      <w:r>
        <w:t xml:space="preserve"> к настоящим правилам.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  <w:outlineLvl w:val="1"/>
      </w:pPr>
      <w:r>
        <w:t>VII. Санитарно-эпидемиологические требования</w:t>
      </w:r>
    </w:p>
    <w:p w:rsidR="00F56BB5" w:rsidRDefault="00F56BB5">
      <w:pPr>
        <w:pStyle w:val="ConsPlusTitle"/>
        <w:jc w:val="center"/>
      </w:pPr>
      <w:r>
        <w:t>к предоставлению гостиничных услуг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7.1. Размещение гостиниц в жилых помещениях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7.2. Собственная территория гостиницы должна содержаться в чистоте, вход в гостиницу </w:t>
      </w:r>
      <w:r>
        <w:lastRenderedPageBreak/>
        <w:t>должен быть освещен.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7.3. Запрещается размещать номера гостиниц в подземных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7.4. Помещения для оказания бытовых, торговых, спортивно-оздоровительных, культурно-зрелищных и иных услуг должны соответствовать гигиеническим нормативам.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7.5. 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</w:t>
      </w:r>
      <w:proofErr w:type="spellStart"/>
      <w:r>
        <w:t>электрощитовых</w:t>
      </w:r>
      <w:proofErr w:type="spellEnd"/>
      <w:r>
        <w:t xml:space="preserve"> помещений к жилым комнатам.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должны закрываться.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7.6.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выполнена из влагостойких и устойчивых к дезинфицирующим средствам материалов, доступной для уборки.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7.7. </w:t>
      </w:r>
      <w:proofErr w:type="spellStart"/>
      <w:r>
        <w:t>Наматрасники</w:t>
      </w:r>
      <w:proofErr w:type="spellEnd"/>
      <w:r>
        <w:t>, ковровые изделия должны быть из материалов, подвергающихся сухой, влажной или химической очистке.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7.8. Стирка и дезинфекция постельного белья, стирка специальной одежды работников должна проводиться в специализированных организациях по договору или самостоятельно в гостиницах.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7.9. Чистое белье должно храниться в помещении, оборудованном шкафами или стеллажами. Стеллажи должны иметь гигиеническое покрытие, устойчивое к средствам дезинфекции.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Хранение чистого и грязного белья в гостиничных зданиях с номерным фондом более 50 номеров в одном помещении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Для гостиничных зданий с номерным фондом 50 номеров и менее хранение чистого и грязного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7.10. Уборка номеров с применением моющих средств и дезинфекция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7.11. Уборка номеров с применением моющих и дезинфицирующих сре</w:t>
      </w:r>
      <w:proofErr w:type="gramStart"/>
      <w:r>
        <w:t>дств пр</w:t>
      </w:r>
      <w:proofErr w:type="gramEnd"/>
      <w:r>
        <w:t>оводится не менее 1 раза в неделю.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7.12. Окна моются не менее двух раз в год.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7.13. Ванны, сидения и крышки унитаза, биде, ручки для спуска воды и дверей туалетов в заселенных номерах гостиниц и в туалетах общего пользования гостиниц должны ежедневно обрабатываться дезинфицирующими средствами.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7.14. 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7.15. Дезинфицирующие, моющие и чистящие средства хранят в упаковке производителя, в соответствии с инструкцией, и в недоступных местах </w:t>
      </w:r>
      <w:proofErr w:type="gramStart"/>
      <w:r>
        <w:t>для</w:t>
      </w:r>
      <w:proofErr w:type="gramEnd"/>
      <w:r>
        <w:t xml:space="preserve"> проживающих.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Хранение рабочих растворов моющих и дезинфицирующих средств осуществляется в промаркированных емкостях с крышками. Работники, занимающиеся приготовлением дезинфицирующих растворов, должны быть обеспечены средствами индивидуальной защиты.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7.16. Уборочный инвентарь маркируется с учетом функционального назначения помещений и видов уборочных работ и хранится в выделенном помещении (шкафу).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Для уборки туалетов выделяется отдельный комплект уборочного инвентаря.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7.17. Уборочный инвентарь, моющие средства и средства дезинфекции должны храниться в выделенном помещении (месте), оборудованном полками и (или) стеллажами, имеющими гигиеническое покрытие, обеспечивающее их очистку.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помещении (отведенном месте) должны быть обеспечены условия для обработки уборочного инвентаря и его просушки.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 Уборочный инвентарь может храниться в туалете общего пользования.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7.18. 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7.19. 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7.20. Для обслуживания проживающих необходимо иметь запас чистого постельного белья в объеме, позволяющем обеспечить его смену в соответствии с </w:t>
      </w:r>
      <w:hyperlink w:anchor="P517" w:history="1">
        <w:r>
          <w:rPr>
            <w:color w:val="0000FF"/>
          </w:rPr>
          <w:t>пунктом 7.21</w:t>
        </w:r>
      </w:hyperlink>
      <w:r>
        <w:t xml:space="preserve"> настоящих правил.</w:t>
      </w:r>
    </w:p>
    <w:p w:rsidR="00F56BB5" w:rsidRDefault="00F56BB5">
      <w:pPr>
        <w:pStyle w:val="ConsPlusNormal"/>
        <w:spacing w:before="220"/>
        <w:ind w:firstLine="540"/>
        <w:jc w:val="both"/>
      </w:pPr>
      <w:bookmarkStart w:id="8" w:name="P517"/>
      <w:bookmarkEnd w:id="8"/>
      <w:r>
        <w:t xml:space="preserve">7.21. Мягкий инвентарь (матрасы, </w:t>
      </w:r>
      <w:proofErr w:type="spellStart"/>
      <w:r>
        <w:t>наматрасники</w:t>
      </w:r>
      <w:proofErr w:type="spellEnd"/>
      <w:r>
        <w:t xml:space="preserve">, подушки, одеяла) должен подвергаться камерной дезинфекции по эпидемиологическим </w:t>
      </w:r>
      <w:proofErr w:type="gramStart"/>
      <w:r>
        <w:t>показаниям</w:t>
      </w:r>
      <w:proofErr w:type="gramEnd"/>
      <w:r>
        <w:t xml:space="preserve"> непосредственно хозяйствующим субъектом, либо обработка может проводиться в иных организациях, имеющих дезинфекционные камеры.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7.22. В помещениях или в контейнерах (шкафах) для хранения чистого белья хранение посторонних вещей запрещено.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7.23. 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законодательством.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  <w:outlineLvl w:val="1"/>
      </w:pPr>
      <w:r>
        <w:t>VIII. Санитарно-эпидемиологические требования</w:t>
      </w:r>
    </w:p>
    <w:p w:rsidR="00F56BB5" w:rsidRDefault="00F56BB5">
      <w:pPr>
        <w:pStyle w:val="ConsPlusTitle"/>
        <w:jc w:val="center"/>
      </w:pPr>
      <w:r>
        <w:t>к предоставлению бытовых услуг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8.1. К деятельности хозяйствующих субъектов, оказывающих услуги химической чистки,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8.1.1. Химчистки, расположенные в торгово-развлекательных центрах, гостиничных комплексах и гипермаркетах, должны иметь автономную систему вентиляции.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8.1.2. Прием и выдача изделий не должны осуществляться в производственном помещении организации. При выдаче потребителю изделия должны быть упакованы.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8.1.3. В помещениях отделка стен, потолка и пола производится непористыми материалами, исключающими накопление вредных химических веществ.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8.1.4. Материалы для покрытия полов в помещениях отделений химической чистки должны быть химически стойкими и обеспечивать водонепроницаемость, а конструкция полов - отвод стоков при проливах и влажной уборке помещений.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8.1.5. Для отделки, облицовки и окраски помещений используются материалы, устойчивые к воздействию влаги, температуры, 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8.1.6. Спуск сточных вод на пол производственного помещения, а также устройство открытых желобов для стока в канализацию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8.1.7. В организациях химической чистки должны осуществляться мероприятия по дератизации и дезинсекции в соответствии с санитарными правилами по профилактике и управлению рисками инфекционных и паразитарных болезней.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8.1.8. Влажная уборка помещений должна осуществляться ежедневно с использованием моющих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8.1.9. Уборка помещений с обработкой стен, полов, оборудования, инвентаря, светильников, с применением моющих и дезинфицирующих сре</w:t>
      </w:r>
      <w:proofErr w:type="gramStart"/>
      <w:r>
        <w:t>дств пр</w:t>
      </w:r>
      <w:proofErr w:type="gramEnd"/>
      <w:r>
        <w:t>оводиться ежемесячно.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8.1.10. Организации химической чистки должны быть обеспечены холодной и горячей водой из централизованных систем водоснабжения.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 К деятельности хозяйствующих субъектов, оказывающих парикмахерские, косметологические услуги,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8.2.1. Организации, оказывающие парикмахерские услуги, и салоны красоты должны быть оборудованы системами централизованного водоснабжения и канализации.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8.2.2. Нагревательные приборы должны иметь поверхность, позволяющую осуществлять влажную уборку.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8.2.3. В организациях, оказывающих парикмахерские услуги, и салонах красоты с количеством рабочих мест не более 3 (за исключением кабинета мастера по наращиванию ногтей и косметического кабинета), расположенных на нежилых этажах жилых зданий, воздухообмен может быть организован за счет проветривания помещений через открывающиеся фрамуги и (или) через естественную вытяжную вентиляцию.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8.2.4. В маникюрных и педикюрных кабинетах, кабинетах декоративной косметики должно </w:t>
      </w:r>
      <w:r>
        <w:lastRenderedPageBreak/>
        <w:t>быть предусмотрено комбинированное освещение (общее и местное). В помещениях парикмахерских организуется общее освещение.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Кабинеты оказания разных услуг должны размещаться в отдельных помещениях.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Отдельные рабочие места для маникюра могут размещаться в помещениях общественных зданий, торговых центров, при соблюдении гигиенических требований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Выполнение услуг маникюра и педикюра на одном рабочем месте мастера осуществляется последовательно, с соблюдением требований настоящих правил к обработке инструмента и оборудования.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педикюрных кабинетах должно быть не менее 2 ванн для ног с подводкой горячей и холодной воды и отдельная раковина для мытья рук. Для педикюрных кабинетов, оказывающих услуги аппаратного педикюра, по технологии не предусматривающего использование воды, установка ванн для ног не требуется.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косметических кабинетах рабочие места изолируются перегородками высотой 1,8 метра.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8.2.5. Рабочие места оборудуются мебелью, позволяющей проводить обработку моющими и дезинфицирующими средствами.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8.2.6. Рабочие места парикмахеров оборудуются креслами, туалетными столами с раковинами для мытья волос. При наличии отдельного помещения или места для мытья волос, а также в парикмахерских организациях, специализирующихся на сухих стрижках без мытья волос, туалетные столики устанавливаются без раковин.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8.2.7. Парикмахерские должны иметь места для хранения одежды посетителей, подсобные, вспомогательные помещения (туалеты, кладовые), а также помещения или место для хранения инвентаря, мусора и остриженных волос.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8.2.8. Комната приема пищи может совмещаться с гардеробной для работников при численности работников в смене менее 10 человек, а также совмещение вестибюля с гардеробом для посетителей и залом ожидания.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8.2.9. Помещения для хранения чистого белья и парфюмерно-косметических средств оборудуются стеллажами или шкафами, для грязного белья - емкостями с крышками, покрытие которых позволяет проводить их мытье и дезинфекцию.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использовании организацией многоразового белья, оно должно храниться в помещении для хранения чистого белья. Помещение для хранения грязного белья оборудуется емкостями с крышками, покрытие которых позволяет проводить их мытье и дезинфекцию.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8.2.10. В соляриях не допускается использовать оборудование с диапазоном ультрафиолетового излучения УФ-</w:t>
      </w:r>
      <w:proofErr w:type="gramStart"/>
      <w:r>
        <w:t>C</w:t>
      </w:r>
      <w:proofErr w:type="gramEnd"/>
      <w:r>
        <w:t>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8.2.11. В состав помещений, где расположены кабины соляриев, при отсутствии других услуг, оказываемых данной организацией, должна входить зона, в которой обеспечивается защита оператора от ультрафиолетовых лучей.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предоставлении организациями прочих персональных услуг и косметических услуг зона оператора может быть оборудована совместно с зоной приема посетителей. В случае если услуги солярия предоставляются в автоматическом режиме, то зона оператора не требуется.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8.2.12. Зона оператора оборудуется пультом дистанционного управления солярием (соляриями), исключающими самовольное изменение времени сеанса посетителем.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8.2.13. Помещение для эксплуатации соляриев должно быть оборудовано приточно-вытяжной вентиляцией с механическим побуждением, обеспечивающей 3-кратный воздухообмен в час. В случае установки моделей, оборудованных собственной системой вентиляции, приток воздуха в помещение организуется естественным путем.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8.2.14. Температура и 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быть от +18 до +24 °C.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8.2.15. Замена ламп должна производиться при нормативной выработке часов, указанной в технической документации на лампы.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8.2.16. После каждого сеанса все поверхности кабины солярия, с которыми контактировал посетитель, должны быть обработаны дезинфицирующими средствами.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использовании вертикального солярия посетителям должны предоставляться одноразовые полотенца для пола кабины или одноразовые тапочки.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8.2.17. Необходимо проводить периодическую очистку вентиляционных отверстий внутри аппарата с периодичностью, указанной в инструкции по эксплуатации.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8.2.18. Допустимая интенсивность ультрафиолетового излучения изделий бытового назначения облучающего действия не должна превышать гигиенические нормативы в зависимости от длины волны генерируемого излучения.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8.2.19. Работники и посетители должны иметь доступ к умывальнику и туалету.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8.2.20. В организациях, оказывающих парикмахерские и косметические услуги, необходимо осуществлять ежедневную профилактическую дезинфекцию, включающую обеззараживание пола, стен, мебели, оборудования и инструментов, используемых для оказания услуги, воздуха (проветривание), а также дезинсекцию и дератизацию.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В помещении организаций, оказывающих парикмахерские услуги, и салонах красоты должно быть помещение либо место для дезинфекции, </w:t>
      </w:r>
      <w:proofErr w:type="spellStart"/>
      <w:r>
        <w:t>предстерилизационной</w:t>
      </w:r>
      <w:proofErr w:type="spellEnd"/>
      <w:r>
        <w:t xml:space="preserve"> очистки и стерилизации инструментов при проведении таких работ самостоятельно, оборудованное раковиной с подводкой горячей и холодной воды.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8.2.21. В целях проведения профилактической дезинфекции, </w:t>
      </w:r>
      <w:proofErr w:type="spellStart"/>
      <w:r>
        <w:t>предстерилизационной</w:t>
      </w:r>
      <w:proofErr w:type="spellEnd"/>
      <w:r>
        <w:t xml:space="preserve"> очистки и стерилизации должны применяться физические методы и (или) химические дезинфекционные средства. Сведения о </w:t>
      </w:r>
      <w:proofErr w:type="spellStart"/>
      <w:r>
        <w:t>предстерилизационной</w:t>
      </w:r>
      <w:proofErr w:type="spellEnd"/>
      <w:r>
        <w:t xml:space="preserve"> очистке и стерилизации должны регистрироваться в бумажном или электронном виде.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выполнении химической завивки смачивание волос раствором проводится тампоном, сменяемым после каждого посетителя.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8.2.22. Зажимы, бигуди, колпаки и сетки для химической завивки волос, шапочки для </w:t>
      </w:r>
      <w:proofErr w:type="spellStart"/>
      <w:r>
        <w:t>мелирования</w:t>
      </w:r>
      <w:proofErr w:type="spellEnd"/>
      <w:r>
        <w:t xml:space="preserve"> должны мыться под проточной водой с моющими средствами после каждого посетителя.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8.2.23. Расчески, щетки, ножницы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8.2.24. Съемные ножи электрических бритв, лезвия опасных бритв после использования должны быть обработаны дезинфицирующим средством, в соответствии с инструкцией по применению.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8.2.25. Подушка, подкладываемая под ногу при проведении педикюра, должна иметь клеенчатый чехол, который после каждого использования необходимо обрабатывать дезинфицирующим раствором, в концентрациях, применяемых при грибковых заболеваниях.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8.2.26. Ванны для ног после каждого посетителя должны протираться дезинфекционным средством, ванночки для рук должны подвергаться дезинфекции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8.2.27. При выполнении маникюра и педикюра должны использоваться одноразовые салфетки для каждого посетителя.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8.2.28. Для парикмахерских залов и кабинетов для маникюра, педикюра, пирсинга, </w:t>
      </w:r>
      <w:proofErr w:type="spellStart"/>
      <w:r>
        <w:t>пилинга</w:t>
      </w:r>
      <w:proofErr w:type="spellEnd"/>
      <w:r>
        <w:t xml:space="preserve">, </w:t>
      </w:r>
      <w:proofErr w:type="spellStart"/>
      <w:r>
        <w:t>татуажа</w:t>
      </w:r>
      <w:proofErr w:type="spellEnd"/>
      <w:r>
        <w:t>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посетителя. На 1 рабочее место выделяется не менее 3 таких наборов.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8.2.29. Инструменты для маникюра, педикюра, </w:t>
      </w:r>
      <w:proofErr w:type="spellStart"/>
      <w:r>
        <w:t>татуажа</w:t>
      </w:r>
      <w:proofErr w:type="spellEnd"/>
      <w:r>
        <w:t xml:space="preserve">, пирсинга, </w:t>
      </w:r>
      <w:proofErr w:type="spellStart"/>
      <w:r>
        <w:t>пилинга</w:t>
      </w:r>
      <w:proofErr w:type="spellEnd"/>
      <w:r>
        <w:t xml:space="preserve">, марлевые салфетки, ватные шарики, а также другие расходные материалы стерилизуются в стерилизаторах </w:t>
      </w:r>
      <w:proofErr w:type="gramStart"/>
      <w:r>
        <w:t>упакованными</w:t>
      </w:r>
      <w:proofErr w:type="gramEnd"/>
      <w:r>
        <w:t xml:space="preserve"> в стерилизационные упаковочные материалы и в них же хранятся. На пакете должно быть указание даты стерилизации. Ватные диски, марлевые салфетки, ватные шарики должны быть одноразовыми, стерильно упакованными.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8.2.30. Электроды к косметическому оборудованию и приборам дезинфицируются перед каждым посетителем.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8.2.31. Инструменты, используемые для манипуляций, при которых возможно повреждение кожных покровов или слизистых оболочек (маникюр, педикюр, </w:t>
      </w:r>
      <w:proofErr w:type="spellStart"/>
      <w:r>
        <w:t>татуаж</w:t>
      </w:r>
      <w:proofErr w:type="spellEnd"/>
      <w:r>
        <w:t xml:space="preserve">, пирсинг, </w:t>
      </w:r>
      <w:proofErr w:type="spellStart"/>
      <w:r>
        <w:t>пилинг</w:t>
      </w:r>
      <w:proofErr w:type="spellEnd"/>
      <w:r>
        <w:t xml:space="preserve">, </w:t>
      </w:r>
      <w:proofErr w:type="spellStart"/>
      <w:r>
        <w:t>скраб-пилинг</w:t>
      </w:r>
      <w:proofErr w:type="spellEnd"/>
      <w:r>
        <w:t>, косметологические услуги), после каждого посетителя необходимо сначала промыть в проточной воде, затем просушить и обработать дезинфицирующим средством, выдержав время экспозиции согласно инструкции по применению, и в концентрациях, применяемых при вирусных гепатитах.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После окончания дезинфекции инструменты подвергают </w:t>
      </w:r>
      <w:proofErr w:type="spellStart"/>
      <w:r>
        <w:t>предстерилизационной</w:t>
      </w:r>
      <w:proofErr w:type="spellEnd"/>
      <w:r>
        <w:t xml:space="preserve"> очистке и стерилизации.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8.2.32. Для проведения дезинфекционных мероприятий должен быть обеспечен запас сре</w:t>
      </w:r>
      <w:proofErr w:type="gramStart"/>
      <w:r>
        <w:t>дств дл</w:t>
      </w:r>
      <w:proofErr w:type="gramEnd"/>
      <w:r>
        <w:t xml:space="preserve">я дезинфекции, </w:t>
      </w:r>
      <w:proofErr w:type="spellStart"/>
      <w:r>
        <w:t>предстерилизационной</w:t>
      </w:r>
      <w:proofErr w:type="spellEnd"/>
      <w:r>
        <w:t xml:space="preserve"> очистки и стерилизации на 3 дня.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Емкости с рабочими растворами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8.2.33. При обнаружении вшей (педикулеза) у посетителя в процессе обслуживания </w:t>
      </w:r>
      <w:r>
        <w:lastRenderedPageBreak/>
        <w:t>необходимо прекратить манипуляцию. Инструменты и белье, использованные при обслуживании, подвергаются дезинсекции средствами от вшей (</w:t>
      </w:r>
      <w:proofErr w:type="spellStart"/>
      <w:r>
        <w:t>педикулицидами</w:t>
      </w:r>
      <w:proofErr w:type="spellEnd"/>
      <w:r>
        <w:t>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8.2.34. Для обслуживания посетителей должно использоваться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парфюмерно-косметических, а также моющих и дезинфицирующих средств должно быть раздельным.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8.2.35. После каждого посетителя использованное белье подлежит стирке, а одноразовое белье - удалению (утилизации).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Стирка использованного белья и рабочей одежды должна проводиться централизованно. Организация стирки использованного белья и рабочей одежды в парикмахерской осуществляется при наличии отдельного оборудованного помещения. Стирка белья и рабочей одежды должна производиться раздельно.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Рабочая и личная одежда работников должна храниться раздельно.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обрабатываются и хранятся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8.2.36. 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обрабатывают дезинфицирующими растворами стены, пол, плинтусы, двери, окна (изнутри), мебель и оборудование.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8.2.37. Остриженные волосы собирают в совок непосредственно у кресла и складывают в одноразовые полиэтиленовые пакеты для мусора или мешки из крафт-бумаги, а затем мешок или пакет закрывают, перевязывают, хранят в подсобном помещении и удаляются (утилизируются) вместе с твердыми коммунальными отходами.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8.2.38. В организациях, оказывающих косметические и парикмахерские услуги, должен осуществляться производственный контроль в соответствии с программой производственного </w:t>
      </w:r>
      <w:proofErr w:type="gramStart"/>
      <w:r>
        <w:t>контроля за</w:t>
      </w:r>
      <w:proofErr w:type="gramEnd"/>
      <w:r>
        <w:t xml:space="preserve">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8.3. К деятельности хозяйствующих субъектов, оказывающих услуги по стирке текстильных изделий (далее - прачечные)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8.3.1. Требования настоящих правил не распространяются на прачечные, предназначенные для обработки спецодежды, загрязненной радиоактивными веществами.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8.3.2. Планировка прачечных должна обеспечивать последовательность технологического процесса.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8.3.3. Не допускается пересечение потоков чистого и грязного белья, кроме прачечных самообслуживания.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8.3.4. Прачечные, кроме прачечных самообслуживания, должны иметь два отделения, изолированных друг от друга.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Отдельные технологические линии должны выделяться для стирки белья из медицинских организаций.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8.3.5. 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Производственные помещения прачечных должны иметь гидроизоляцию полов и стен.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8.3.6. Входы в прачечные, кроме прачечных самообслуживания, должны иметь отдельный вход.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8.3.7. В помещениях прачечной ежедневно проводится влажная уборка всех помещений. Уборка с обработкой стен, полов, оборудования, инвентаря, светильников с применением моющих и дезинфицирующих сре</w:t>
      </w:r>
      <w:proofErr w:type="gramStart"/>
      <w:r>
        <w:t>дств пр</w:t>
      </w:r>
      <w:proofErr w:type="gramEnd"/>
      <w:r>
        <w:t>оводится 1 раз в месяц.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 и хранят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8.3.8. В помещениях прачечной должна проводиться еженедельная дезинфекция.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Пункты приема-выдачи прачечных могут размещаться как в отдельно стоящем здании, так и в пристроенных, встроенных, встроенно-пристроенных помещениях к многоквартирным домам и общественным зданиям. При размещении пунктов приема-выдачи в многоквартирных домах их помещения должны иметь входы, изолированные от жилых помещений.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Не допускается хранение чистого белья непосредственно на полу. Выдача чистого белья производится в упаковке.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8.4. К размещению, устройству, содержанию, эксплуатации зданий, помещений общественных туалетов, предъявляются следующие санитарно-эпидемиологические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8.4.1. Размещение общественных туалетов в многоквартирных домах и жилых домах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8.4.2. Общественные туалеты должны быть канализованными путем присоединения к общей канализационной сети.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8.4.3. Передвижные общественные туалеты размещаются в местах, где есть техническая </w:t>
      </w:r>
      <w:r>
        <w:lastRenderedPageBreak/>
        <w:t xml:space="preserve">возможность их присоединение к сетям водопровода и канализации. </w:t>
      </w:r>
      <w:proofErr w:type="gramStart"/>
      <w:r>
        <w:t>Мобильные туалетные кабины, не требующие подключения к сетям водопровода и канализации обслуживаются</w:t>
      </w:r>
      <w:proofErr w:type="gramEnd"/>
      <w:r>
        <w:t xml:space="preserve"> и очищаются не реже 1 раза в день или чаще при наполнении.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8.4.4. При размещении их в габаритах общественных зданий вентиляция должна быть приточно-вытяжной, не соединенной с системой вентиляции основного здания. В общественных туалетах типа </w:t>
      </w:r>
      <w:proofErr w:type="gramStart"/>
      <w:r>
        <w:t>люфт-клозетов</w:t>
      </w:r>
      <w:proofErr w:type="gramEnd"/>
      <w:r>
        <w:t xml:space="preserve"> необходимо устройство вентиляционного канала с тепловым или механическим побуждением из выгреба.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8.4.5. Стены и пол в общественных туалетах должны быть покрыты моющимися водонепроницаемыми материалами. Устройство пола должно обеспечивать сток жидкости в напольные трапы, соединенные с сетью канализации.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8.4.6. Общественные туалеты должны располагаться с учетом возможности оборудования уклонов для отвода поверхностных вод.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общественных туалетах должны быть следующие помещения: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а) индивидуальные кабины с закрывающимися дверями (перегородки между кабинами должны иметь высоту не менее 1,25 метра);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б) помещение для размещения в мужском отделении писсуаров, лотков;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в) шлюзы с установкой умывальных раковин;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г) помещение для дежурного персонала;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д) входной тамбур;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е) помещения или шкафы для хранения уборочного инвентаря.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8.4.7. В общественных туалетах (в женском и мужском отделениях) необходимо предусмотреть устройство унитазов для детей.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8.4.8. В общественных туалетах должны быть организованы </w:t>
      </w:r>
      <w:proofErr w:type="spellStart"/>
      <w:r>
        <w:t>дератизационные</w:t>
      </w:r>
      <w:proofErr w:type="spellEnd"/>
      <w:r>
        <w:t>, дезинсекционные, и дезинфекционные мероприятия в соответствии с санитарными правилами.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Окна в помещениях общественных туалетов в летнее время должны быть оборудованы сетками для защиты от мух.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8.4.9. Общественные туалеты должны быть обеспечены жидким мылом или иными моющими средствами, </w:t>
      </w:r>
      <w:proofErr w:type="spellStart"/>
      <w:r>
        <w:t>электрополотенцами</w:t>
      </w:r>
      <w:proofErr w:type="spellEnd"/>
      <w:r>
        <w:t xml:space="preserve"> или бумажными полотенцами, туалетной бумагой, а также должен быть определен график уборки помещений с дезинфицирующими средствами. В кабинах должны быть крючки для верхней одежды, полки для личных вещей посетителей, закрывающиеся урны или бачки для твердых коммунальных отходов.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общественных туалетах в течение рабочего дня проводится влажная уборка помещений с использованием чистящих, моющих и дезинфицирующих средств. Уборочный инвентарь (щетки, тряпки, швабры), моющие и дезинфицирующие средства должны храниться в выделенном помещении или шкафу.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 К деятельности хозяйствующих субъектов, оказывающих услуги бань (саун), душевых предъявляются следующие требования: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8.5.1. </w:t>
      </w:r>
      <w:proofErr w:type="gramStart"/>
      <w:r>
        <w:t>Бани, сауны (далее - бани) размещаются в отдельно стоящих зданиях, встроенных (встроенно-пристроенных) помещениях общественных зданий.</w:t>
      </w:r>
      <w:proofErr w:type="gramEnd"/>
      <w:r>
        <w:t xml:space="preserve"> Не допускается размещение бань в многоквартирных домах.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8.5.2. При эксплуатации бань должен обеспечиваться принцип поточности, предусматривающий последовательность продвижения посетителей по схеме: гардероб, раздевалка, мыльная, парильная. Туалеты размещаются при раздевалках.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8.5.3. В банях размещаются: помещения для оказания услуг - маникюра и педикюра, массажа, парикмахерских и косметических услуг, прачечные, объекты общественного питания, розничной торговли, бассейны, при условии соблюдения требований разделов настоящих правил.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8.5.4. При отсутствии централизованной системы канализации здания бань оборудуются локальными очистными сооружениями.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8.5.5. Для отделки помещений бань используются материалы, устойчивые к воздействию влаги, температуры, 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8.5.6. Мебель, устанавливаемая в помещениях бань, должна иметь поверхности, доступные для влажной уборки и устойчивые к обработке дезинфицирующими средствами.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8.5.7. Помещения для мытья оборудуются скамьями, изготовленными из материалов, устойчивых к воздействию влаги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8.5.8. 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8.5.9. </w:t>
      </w:r>
      <w:proofErr w:type="gramStart"/>
      <w:r>
        <w:t>Отделка парильной проводится строительными материалами, предназначенными для использования при температуре от +20 °C до +160 °C.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>8.5.10. Для хранения чистого и использованного белья должны быть выделены раздельные помещения.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8.5.11. При хранении использованного белья более суток должна быть предусмотрена возможность для сушки использованного белья.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8.5.12.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помещений (туалет, входная группа помещений, мыльно-парильное отделение, раздевалка), храниться в выделенных помещениях или в отдельном шкафу.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8.5.13. На протяжении рабочего дня в помещениях бани должна проводиться текущая уборка: мытье полов, скамей в раздевалках, а также мытье пола, скамей из шланга в помещениях мыльных и парильных. Ежедневно, в отсутствии посетителей, в бане производится уборка всех помещений с применением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8.5.14. Уборка помещений бани с обработкой стен, полов, оборудования, инвентаря, светильников с применением моющих и дезинфицирующих сре</w:t>
      </w:r>
      <w:proofErr w:type="gramStart"/>
      <w:r>
        <w:t>дств пр</w:t>
      </w:r>
      <w:proofErr w:type="gramEnd"/>
      <w:r>
        <w:t>оводится 1 раз в неделю.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  <w:outlineLvl w:val="1"/>
      </w:pPr>
      <w:r>
        <w:t>IX. Санитарно-эпидемиологические требования к размещению,</w:t>
      </w:r>
    </w:p>
    <w:p w:rsidR="00F56BB5" w:rsidRDefault="00F56BB5">
      <w:pPr>
        <w:pStyle w:val="ConsPlusTitle"/>
        <w:jc w:val="center"/>
      </w:pPr>
      <w:r>
        <w:t>устройству, содержанию зданий, помещений и деятельности</w:t>
      </w:r>
    </w:p>
    <w:p w:rsidR="00F56BB5" w:rsidRDefault="00F56BB5">
      <w:pPr>
        <w:pStyle w:val="ConsPlusTitle"/>
        <w:jc w:val="center"/>
      </w:pPr>
      <w:r>
        <w:t>организаций социального обслуживания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ind w:firstLine="540"/>
        <w:jc w:val="both"/>
      </w:pPr>
      <w:r>
        <w:t>9.1.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атмосферного воздуха для территории жилой застройки.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Требования настоящего раздела не распространяются на деятельность организаций социального обслуживания в жилых помещениях многоквартирных домов и в жилых домах, </w:t>
      </w:r>
      <w:r>
        <w:lastRenderedPageBreak/>
        <w:t>используемых для предоставления социальных услуг.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Места отдыха оборудуются садовой мебелью, навесами, беседками, стационарными или временными туалетами, урнами.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9.3. Территория отдельно стоящего здания организации социального обслуживания должна иметь наружное электрическое освещение. Уровень освещенности территории должен соответствовать </w:t>
      </w:r>
      <w:proofErr w:type="gramStart"/>
      <w:r>
        <w:t>гигиеническими</w:t>
      </w:r>
      <w:proofErr w:type="gramEnd"/>
      <w:r>
        <w:t xml:space="preserve"> нормативам, предъявляемым к жилым зданиям и помещениям.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9.4. Уровни инсоляции и естественного освещения помещений, 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9.5. В качестве источников искусственного освещения в жилых помещениях, коридорах, гостиных, помещениях для занятий, обеденном зале-столовой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арматурой, для производственных помещений столовой, прачечной и душевых - с влагозащитной арматурой,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9.6.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9.7. При размещении организаций социального обслуживания с обеспечением проживания в нескольких зданиях, между ними должны быть отапливаемые переходы, за исключением случаев размещения этих организаций в нескольких зданиях, в каждом из которых имеются основные группы помещений, указанные в </w:t>
      </w:r>
      <w:hyperlink w:anchor="P659" w:history="1">
        <w:r>
          <w:rPr>
            <w:color w:val="0000FF"/>
          </w:rPr>
          <w:t>пункте 9.8</w:t>
        </w:r>
      </w:hyperlink>
      <w:r>
        <w:t xml:space="preserve"> настоящих правил.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Здания организаций социального обслуживания, оказывающих социальные услуги без обеспечения проживания, могут быть пристроенными к многоквартирным домам, общественным зданиям, а также встроенными в многоквартирные дома и встроенно-пристроенными к многоквартирным домам, зданиям общественного назначения (кроме административных зданий промышленных предприятий).</w:t>
      </w:r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>Размещение организаций социального обслуживания осуществляется во встроенных в многоквартирные дома помещениях, во встроенно-пристроенных помещениях (или пристроенных) при наличии изолированного от жилой части входа и соблюдении санитарно-эпидемиологических требований к помещениям общественного назначения, размещаемых в многоквартирных зданиях.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proofErr w:type="gramStart"/>
      <w:r>
        <w:t>Размещение организаций, оказывающих социальные услуги по уходу с обеспечением проживания, осуществляется во встроенных в многоквартирные дома помещениях, во встроенно-пристроенных помещениях (или пристроенных) при условии отсутствия оказания медицинской помощи в стационарных условиях, обеспечивающей круглосуточное медицинское наблюдение и лечение.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bookmarkStart w:id="9" w:name="P659"/>
      <w:bookmarkEnd w:id="9"/>
      <w:r>
        <w:t xml:space="preserve">9.8. В организациях социального обслуживания по уходу с обеспечением проживания должны быть помещения, предназначенные </w:t>
      </w:r>
      <w:proofErr w:type="gramStart"/>
      <w:r>
        <w:t>для</w:t>
      </w:r>
      <w:proofErr w:type="gramEnd"/>
      <w:r>
        <w:t>: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приема лиц пожилого возраста, лиц с ограниченными возможностями здоровья и </w:t>
      </w:r>
      <w:r>
        <w:lastRenderedPageBreak/>
        <w:t>инвалидов;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проживания лиц пожилого возраста, лиц с ограниченными возможностями здоровья и инвалидов;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инвалидов, должны быть помещения;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хозяйственные помещения;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санитарно-бытовые помещения для работников организации социального обслуживания.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Помещение для приема вновь поступающих лиц, лиц с ограниченными возможностями здоровья и инвалидов в организацию социального обслуживания по уходу с обеспечением проживания оборудуется отдельным входом.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9.9. Жилые помещения организаций, оказывающих социальные услуги по уходу с обеспечением проживания, организуются по типу жилых ячеек и (или) жилых групп.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Жилые помещения по типу жилых ячеек организуются для группы численностью не более 6 человек с общей гостиной, кухней, столовой, прихожей, санитарным узлом.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организации по типу жилых групп, жилые комнаты (спальни) и места общего пользования (кухня, душевая, санитарные узлы) должны быть связаны через коридор (коридоры).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должен быть туалет для каждой жилой комнаты (спальни), а также для каждой жилой группы не менее чем по одному туалету раздельно для мужчин и женщин, оборудованных унитазами в закрытых кабинках (писсуарами - в мужском туалете) и умывальниками.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должны быть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зданиях, жилые помещения которых организованы по типу жилых групп, должны быть отдельные помещения или шкафы для размещения уличной одежды и обуви.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9.10. Спальные комнаты в организациях, оказывающих услуги по уходу с обеспечением проживания, организуются на 3 человека. В организациях социального обслуживания, предоставляющих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создаются зоны отдыха с креслами и (или) диванами.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9.11.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Не допускается размещение учебно-производственных мастерских в одном блоке с помещениями для проживания.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9.12. Планировка и оборудование всех помещений, включая спальные комнаты, должны предусматривать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Здания организаций социального обслуживания высотой 2 и более этажей оборудуются </w:t>
      </w:r>
      <w:r>
        <w:lastRenderedPageBreak/>
        <w:t>лифтами и (или) другими устройствами для транспортирования лиц пожилого возраста, лиц с ограниченными возможностями здоровья и инвалидов.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9.13. Ограждающие устройства отопительных приборов должны быть выполнены из материалов, безопасных для здоровья человека.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9.14. В организациях социального обслуживания по уходу с обеспечением проживания, жилые комнаты которых организованы по типу жилых групп, должны быть отдельные помещения для хранения технических средств реабилитации.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9.15. В составе медицинского пункта в организациях, предоставляющих услуги по уходу с обеспечением проживания, должно быть приемно-карантинное отделение с изолятором.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Изолятор оборудуется из расчета не менее 4 коек при количестве проживающих 100 и более человек. При проживании менее 100 человек должен быть изолятор, оборудованный не менее двумя койками. Количество палат не менее двух (</w:t>
      </w:r>
      <w:proofErr w:type="gramStart"/>
      <w:r>
        <w:t>мужская</w:t>
      </w:r>
      <w:proofErr w:type="gramEnd"/>
      <w:r>
        <w:t xml:space="preserve"> и женская).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rPr>
          <w:vertAlign w:val="superscript"/>
        </w:rPr>
        <w:t>2</w:t>
      </w:r>
      <w:proofErr w:type="gramEnd"/>
      <w:r>
        <w:t xml:space="preserve"> на 1 койку.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Медицинский кабинет размещается рядом с палатами изолятора и имеет отдельный вход из коридора.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9.16.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9.17. Системы отопления, вентиляции и кондиционирования воздуха организаций социального обслуживания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гигиеническими нормативами.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9.18.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Все помещения для пребывания ежедневно проветриваются. Для проветривания должны быть фрамуги, форточки, открывающиеся или откидные окна.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9.19. Помещения постоянного пребывания и проживания оборудуют приборами по обеззараживанию воздуха.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9.20. Уровни естественного и искусственного освещения в помещениях организации социального обслуживания должны соответствовать гигиеническим нормативам естественного, искусственного и совмещенного освещения жилых и общественных зданий.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9.21. Потолки, стены и полы всех помещений должны быть без нарушения целостности, признаков поражения грибком и иметь отделку, позволяющую осуществить уборку влажным способом с использованием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9.22.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на высоту не ниже 1,8 метра облицованы материалами, устойчивыми к влажной обработке с использованием </w:t>
      </w:r>
      <w:r>
        <w:lastRenderedPageBreak/>
        <w:t>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9.23. </w:t>
      </w:r>
      <w:proofErr w:type="gramStart"/>
      <w:r>
        <w:t>Жилые комнаты (спальни) оборудуются кроватями, столами, стульями, тумбочками, шкафами для хранения домашней одежды, белья, обуви.</w:t>
      </w:r>
      <w:proofErr w:type="gramEnd"/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Каждый проживающий в организации социального обслуживания обеспечивается постельными принадлежностями, постельным бельем и полотенцами (для лица, ног, </w:t>
      </w:r>
      <w:proofErr w:type="gramStart"/>
      <w:r>
        <w:t>банное</w:t>
      </w:r>
      <w:proofErr w:type="gramEnd"/>
      <w:r>
        <w:t>). В умывальных и туалетных комнатах используются одноразовые полотенца для рук и ног.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Количество отделений в шкафах не должно быть меньше количества спальных мест в комнате.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Количество кроватей, тумбочек и стульев не должно быть меньше количества проживающих. Использование двухъярусных кроватей и раскладных кроватей не допускается.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9.24.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должны быть съемные чехлы (не менее 2 комплектов) со стиркой их по мере загрязнения, но не реже 1 раза в месяц.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9.25. В санитарном узле организации социального обслуживания по уходу с обеспечением проживания организуются умывальная зона, зона унитазов в закрытых кабинках (писсуары - в мужском туалете) и зона душевой.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Умывальная зона оборудуется умывальной раковиной и вешалками для полотенец, полочками для умывальных принадлежностей.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Зона унитазов оборудуется закрытыми кабинками с унитазами с сиденьем, держателями для туалетной бумаги.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Зона душевой оборудуется душевой установкой в закрытой кабинке, вешалками, полочками и скамьями для умывальных принадлежностей, полотенец и личной одежды, резиновыми ковриками с ребристой поверхностью.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Также в туалете должен быть </w:t>
      </w:r>
      <w:proofErr w:type="spellStart"/>
      <w:r>
        <w:t>полотенцесушитель</w:t>
      </w:r>
      <w:proofErr w:type="spellEnd"/>
      <w:r>
        <w:t>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туалет оборудуется несколькими раковинами, унитазами в закрытых кабинках, душевыми установками в закрытых кабинках, должны быть смонтированы перегородки с дверьми между зонами унитазов и душевых.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Для хранения уборочного инвентаря оборудуются отдельные помещения (шкафы).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организациях социального обслуживания по уходу с обеспечением проживания туалет в жилых помещениях, организованных по типу жилых ячеек, оборудуется из расчета не менее 1 раковины, унитаза и душевой установки на 3 проживающих.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9.26. На каждом этаже организации социального обслуживания, предоставляющей социальные услуги без обеспечения проживания, оборудуются туалеты для мужчин и женщин.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Туалеты оборудуют умывальниками и кабинами с дверями. Кабины оснащают мусорными ведрами, держателями для туалетной бумаги, сиденьями на унитазы. Во вновь строящихся организациях в туалетах для мужчин дополнительно устанавливают писсуары, оборудованные перегородками. Умывальные раковины обеспечиваются мылом или иными моющими </w:t>
      </w:r>
      <w:r>
        <w:lastRenderedPageBreak/>
        <w:t>средствами, электр</w:t>
      </w:r>
      <w:proofErr w:type="gramStart"/>
      <w:r>
        <w:t>о-</w:t>
      </w:r>
      <w:proofErr w:type="gramEnd"/>
      <w:r>
        <w:t xml:space="preserve"> или бумажными полотенцами, ведрами для сбора мусора.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На этаже пребывания престарелых и инвалидов туалеты должны быть оборудованы с учетом обеспечения условий доступности для инвалидов маломобильных групп.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9.27. Комната личной гигиены женщин в организациях социального обслуживания по уходу с обеспечением проживания оборудуется биде или поддоном </w:t>
      </w:r>
      <w:proofErr w:type="gramStart"/>
      <w:r>
        <w:t>с</w:t>
      </w:r>
      <w:proofErr w:type="gramEnd"/>
      <w:r>
        <w:t xml:space="preserve"> шлангом, умывальником и унитазом.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9.28. В организациях социального обслуживания по уходу с обеспечением проживания оборудуются помещения прачечной для стирки постельного белья, полотенец и личных вещей.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Стирка личных вещей осуществляется с использованием бытовых стиральных машин, с </w:t>
      </w:r>
      <w:proofErr w:type="gramStart"/>
      <w:r>
        <w:t>предоставлением</w:t>
      </w:r>
      <w:proofErr w:type="gramEnd"/>
      <w:r>
        <w:t xml:space="preserve"> проживающим возможности использования бытовых стиральных машин в этих целях. Бытовые стиральные машины устанавливаются в помещении санитарного узла или в санитарно-бытовом помещении блока жилых ячеек и жилых групп. Не допускается установка бытовой стиральной машины в помещении для приготовления и (или) приема пищи (кухне), в жилых комнатах (спальнях).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отсутствии условий для отдельной стирки личных вещей каждого получателя услуг используется индивидуальный мешок для стирки.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9.29. Предусматривается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9.30. В организациях социального обслуживания по уходу с обеспечением проживания обеспечиваются условия для оказания проживающим парикмахерских услуг с соблюдением санитарно-эпидемиологических требований.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9.31.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9.32. При размещении лиц, лишенных </w:t>
      </w:r>
      <w:proofErr w:type="gramStart"/>
      <w:r>
        <w:t>возможностей к</w:t>
      </w:r>
      <w:proofErr w:type="gramEnd"/>
      <w:r>
        <w:t xml:space="preserve"> самостоятельному передвижению, должно быть специализированное оборудование, предназначенное для профилактики возникновения осложнений и обеспечения безопасности получателей услуг.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9.33. В организациях социального обслуживания по уходу с обеспечением проживания питание проживающих организуется не менее 3 раз в день, диетическое (лечебное) питание организуется по медицинским показаниям.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9.34. В организации социального обслуживания по уходу с обеспечением проживания может быть организована доставка готовых блюд из организаций общественного питания.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9.35. Для хранения скоропортящихся продуктов в </w:t>
      </w:r>
      <w:proofErr w:type="gramStart"/>
      <w:r>
        <w:t>буфетах-раздаточных</w:t>
      </w:r>
      <w:proofErr w:type="gramEnd"/>
      <w:r>
        <w:t>, кухнях, кухнях-гостиных и блоках жилых помещений должно быть холодильное оборудование.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9.36. В организации социального обслуживания должен быть обеспечен свободный доступ получателей социальных услуг к питьевой воде.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Питьевой режим организуют с использованием питьевой кипяченой или бутилированной воды, расфасованной в емкости. По качеству и безопасности питьевая вода должна отвечать санитарно-эпидемиологическим требованиям к питьевой воде.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</w:t>
      </w:r>
      <w:r>
        <w:lastRenderedPageBreak/>
        <w:t>предусматривается установленным изготовителем сроком хранения вскрытой емкости с водой.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Обработка дозирующих устрой</w:t>
      </w:r>
      <w:proofErr w:type="gramStart"/>
      <w:r>
        <w:t>ств пр</w:t>
      </w:r>
      <w:proofErr w:type="gramEnd"/>
      <w:r>
        <w:t>оводится в соответствии с эксплуатационной документацией (инструкцией) изготовителя.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При организации питьевого режима с использованием бутилированной воды должно быть обеспечено наличие чистой посуды (стеклянной, фаянсовой или одноразовых стаканчиков), а также отдельных промаркированных подносов для чистой и использованной стеклянной или фаянсовой посуды, контейнеров для сбора использованной посуды одноразового применения.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Бутилированная питьевая вода непосредственно из потребительской упаковки используется при объеме упаковки не более 0,5 литра.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9.37. Все помещения организации социального обслуживания ежедневно убираются влажным способом с применением моющих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столовой и туалетах дезинфицирующие средства применяются в соответствии с режимом, для борьбы с бактериальными инфекциями, в душевых и ванных комнатах - для борьбы с грибковыми инфекциями.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1 раза в неделю и по мере их загрязнения.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9.38. Окна снаружи и изнутри моются по мере загрязнения, но не реже 2 раз в год (весной и осенью).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Вытяжные вентиляционные решетки очищаются от пыли не реже 1 раза в месяц.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9.39.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с использованием чистящих 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9.40. Уборка всех помещений и оборудования проводится не реже 1 раза в месяц с применением моющих и дезинфицирующих растворов. Во время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Постельные принадлежности подвергаются обработке в дезинфекционной камере по мере загрязнения, а также после выписки (смерти) </w:t>
      </w:r>
      <w:proofErr w:type="gramStart"/>
      <w:r>
        <w:t>проживающих</w:t>
      </w:r>
      <w:proofErr w:type="gramEnd"/>
      <w:r>
        <w:t xml:space="preserve">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Смена постельного белья и одежды производится по мере загрязнения, но не реже 1 раза в неделю.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9.41. Уборочный инвентарь маркируется с учетом функционального назначения помещений и видов уборочных работ и хранится в выделенном помещении (шкафу). Стиральные машины для стирки уборочного материала устанавливаются в местах комплектации уборочных тележек. Возможно использование одного держателя тряпок для всех видов помещений и поверхности, за исключением туалетов. Для уборки туалетов должен быть выделен отдельный комплект уборочного инвентаря.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9.42.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9.43. </w:t>
      </w:r>
      <w:proofErr w:type="gramStart"/>
      <w:r>
        <w:t>Каждый поступающий в организацию социального обслуживания по уходу с обеспечением проживания должен иметь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по</w:t>
      </w:r>
      <w:proofErr w:type="gramEnd"/>
      <w:r>
        <w:t xml:space="preserve"> уходу с обеспечением проживания.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9.44. 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осмотра. </w:t>
      </w:r>
      <w:proofErr w:type="gramStart"/>
      <w:r>
        <w:t>При выявлении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</w:t>
      </w:r>
      <w:proofErr w:type="gramEnd"/>
      <w:r>
        <w:t xml:space="preserve"> отсутствия инфекционных заболеваний.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9.45. Все поступающие в организацию социального обслуживания по уходу с обеспечением проживания лица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9.46. Больные с признаками инфекционного заболевания помещаются </w:t>
      </w:r>
      <w:proofErr w:type="gramStart"/>
      <w:r>
        <w:t>в изолятор социального обслуживания по уходу с обеспечением проживания для временного пребывания до их госпитализации</w:t>
      </w:r>
      <w:proofErr w:type="gramEnd"/>
      <w:r>
        <w:t xml:space="preserve"> в медицинскую организацию.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9.47.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</w:t>
      </w:r>
      <w:proofErr w:type="gramStart"/>
      <w:r>
        <w:t>проживающих</w:t>
      </w:r>
      <w:proofErr w:type="gramEnd"/>
      <w:r>
        <w:t>. Организации социального обслуживания по уходу с обеспечением проживания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При проведении дезинфекции, дезинсекции, дератизации, </w:t>
      </w:r>
      <w:proofErr w:type="spellStart"/>
      <w:r>
        <w:t>предстерилизационной</w:t>
      </w:r>
      <w:proofErr w:type="spellEnd"/>
      <w:r>
        <w:t xml:space="preserve"> очистки и стерилизации должны соблюдаться правила охраны труда и использования средств индивидуальной защиты с учетом инструкции по применению конкретных средств дезинфекции, дезинсекции, дератизации.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Для профилактической дезинфекции не применяются фенольные и </w:t>
      </w:r>
      <w:proofErr w:type="spellStart"/>
      <w:r>
        <w:t>альдегидсодержащие</w:t>
      </w:r>
      <w:proofErr w:type="spellEnd"/>
      <w:r>
        <w:t xml:space="preserve"> средства.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lastRenderedPageBreak/>
        <w:t>9.48. Гигиенический уход (умывание, чистка зубов, уход за волосами, бритье) за гражданами, испытывающими затруднение при самостоятельном передвижении, осуществляется ежедневно.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По необходимости, но не реже 1 раза в неделю, производится полное купание в душе или ванной комнате, уход за ногтями рук и ног, уход за кожей.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Осмотр на педикулез и чесотку должен осуществляться не реже 1 раза в неделю.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Для </w:t>
      </w:r>
      <w:proofErr w:type="gramStart"/>
      <w:r>
        <w:t>проживающих</w:t>
      </w:r>
      <w:proofErr w:type="gramEnd"/>
      <w:r>
        <w:t xml:space="preserve"> должна быть организована возможность стрижки не реже 1 раза в 2 месяца и бритья не реже 2 раз в неделю.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9.49. Работники организации социального обслуживания по уходу с обеспечением проживания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9.50.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>Хранение санитарной и специальной одежды осуществляется раздельно от личной одежды работников в индивидуальных двухсекционных шкафчиках в гардеробной для работников.</w:t>
      </w:r>
    </w:p>
    <w:p w:rsidR="00F56BB5" w:rsidRDefault="00F56BB5">
      <w:pPr>
        <w:pStyle w:val="ConsPlusNormal"/>
        <w:spacing w:before="220"/>
        <w:ind w:firstLine="540"/>
        <w:jc w:val="both"/>
      </w:pPr>
      <w:r>
        <w:t xml:space="preserve">9.51. Не допускается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</w:t>
      </w:r>
      <w:proofErr w:type="gramStart"/>
      <w:r>
        <w:t>буфетах-раздаточных</w:t>
      </w:r>
      <w:proofErr w:type="gramEnd"/>
      <w:r>
        <w:t>, а также к сбору и сортировке грязного белья при организации централизованной стирки белья.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  <w:outlineLvl w:val="1"/>
      </w:pPr>
      <w:r>
        <w:t>Приложение 1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</w:pPr>
      <w:bookmarkStart w:id="10" w:name="P762"/>
      <w:bookmarkEnd w:id="10"/>
      <w:r>
        <w:t>НАБОР</w:t>
      </w:r>
    </w:p>
    <w:p w:rsidR="00F56BB5" w:rsidRDefault="00F56BB5">
      <w:pPr>
        <w:pStyle w:val="ConsPlusTitle"/>
        <w:jc w:val="center"/>
      </w:pPr>
      <w:r>
        <w:t>ОСНОВНЫХ ПОМЕЩЕНИЙ, НЕОБХОДИМЫХ ДЛЯ ОБЕСПЕЧЕНИЯ</w:t>
      </w:r>
    </w:p>
    <w:p w:rsidR="00F56BB5" w:rsidRDefault="00F56BB5">
      <w:pPr>
        <w:pStyle w:val="ConsPlusTitle"/>
        <w:jc w:val="center"/>
      </w:pPr>
      <w:r>
        <w:t xml:space="preserve">ПРОТИВОЭПИДЕМИЧЕСКОГО РЕЖИМА И </w:t>
      </w:r>
      <w:proofErr w:type="gramStart"/>
      <w:r>
        <w:t>МИНИМАЛЬНЫЕ</w:t>
      </w:r>
      <w:proofErr w:type="gramEnd"/>
    </w:p>
    <w:p w:rsidR="00F56BB5" w:rsidRDefault="00F56BB5">
      <w:pPr>
        <w:pStyle w:val="ConsPlusTitle"/>
        <w:jc w:val="center"/>
      </w:pPr>
      <w:r>
        <w:t>ПЛОЩАДИ ПОМЕЩЕНИЙ</w:t>
      </w:r>
    </w:p>
    <w:p w:rsidR="00F56BB5" w:rsidRDefault="00F56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26"/>
        <w:gridCol w:w="2181"/>
      </w:tblGrid>
      <w:tr w:rsidR="00F56BB5">
        <w:tc>
          <w:tcPr>
            <w:tcW w:w="629" w:type="dxa"/>
          </w:tcPr>
          <w:p w:rsidR="00F56BB5" w:rsidRDefault="00F56B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jc w:val="center"/>
            </w:pPr>
            <w:r>
              <w:t>Наименование помещений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  <w:jc w:val="center"/>
            </w:pPr>
            <w:r>
              <w:t>Площадь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2"/>
            </w:pPr>
            <w:r>
              <w:t>1. Площади на одну койку в палатах различного назначения и вместимости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>1.1. Палаты на одну койку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Интенсивной терапии, для ожоговых больных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 xml:space="preserve"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</w:t>
            </w:r>
            <w:r>
              <w:lastRenderedPageBreak/>
              <w:t>пациентов, передвигающихся с помощью кресел-колясок</w:t>
            </w:r>
            <w:proofErr w:type="gram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lastRenderedPageBreak/>
              <w:t>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Индивидуальная родовая палата с кроватью-</w:t>
            </w:r>
            <w:proofErr w:type="spellStart"/>
            <w:r>
              <w:t>трансформером</w:t>
            </w:r>
            <w:proofErr w:type="spell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24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30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Для новорожденных (изолятор)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Для детей до 7 лет с круглосуточным пребыванием матерей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Для взрослых или детей старше 7 лет с сопровождающим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>1.2. Палаты на две койки и более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4"/>
            </w:pPr>
            <w:r>
              <w:t>Для взрослых и детей старше 7 лет: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13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  <w:proofErr w:type="gram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Психиатрические</w:t>
            </w:r>
            <w:proofErr w:type="gramEnd"/>
            <w:r>
              <w:t xml:space="preserve"> общего типа и наркологические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Предродовые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7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4"/>
            </w:pPr>
            <w:r>
              <w:t>Для детей до 7 лет: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Интенсивной терапии, реанимации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13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С дневным пребыванием матерей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7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С круглосуточным пребыванием матерей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диагностические палаты, палаты для пациентов, передвигающихся с помощью кресел-колясок</w:t>
            </w:r>
            <w:proofErr w:type="gram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7,5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Инфекционные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7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Психиатрические</w:t>
            </w:r>
            <w:proofErr w:type="gramEnd"/>
            <w:r>
              <w:t xml:space="preserve"> общего типа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5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20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Прочие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5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4"/>
            </w:pPr>
            <w:r>
              <w:t>Для детей до 1 года: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22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Интенсивной терапии для новорожденных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9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4"/>
            </w:pPr>
            <w:r>
              <w:t>Для детей с круглосуточным пребыванием матерей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Для детей с дневным пребыванием матерей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4"/>
            </w:pPr>
            <w:r>
              <w:t>В палатах без пребывания матерей: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24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- на 1 кроватку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4,5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25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- на 1 кувез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2"/>
            </w:pPr>
            <w:r>
              <w:t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26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Кабинет-офис для приема пациентов без проведения осмотра (психолог, юрист, социальный работник и иные.)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27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Кабинет врача (фельдшера) для приема взрослых пациентов (без специализированных кресел, аппаратных методов диагностики, лечения и парентеральных вмешательств), кабинет </w:t>
            </w:r>
            <w:proofErr w:type="spellStart"/>
            <w:r>
              <w:t>предрейсовых</w:t>
            </w:r>
            <w:proofErr w:type="spellEnd"/>
            <w:r>
              <w:t xml:space="preserve"> или </w:t>
            </w:r>
            <w:proofErr w:type="spellStart"/>
            <w:r>
              <w:t>послерейсовых</w:t>
            </w:r>
            <w:proofErr w:type="spellEnd"/>
            <w:r>
              <w:t xml:space="preserve"> осмотров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28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Кабинет врача (фельдшера) для приема детей (без специализированных кресел, аппаратных методов диагностики, лечения и парентеральных вмешательств)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29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Кабинет врача с оборудованным рабочим местом (гинеколог, уролог, проктолог, офтальмолог, </w:t>
            </w:r>
            <w:proofErr w:type="spellStart"/>
            <w:r>
              <w:t>оториноларинголог</w:t>
            </w:r>
            <w:proofErr w:type="spellEnd"/>
            <w:r>
              <w:t>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17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30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Кабинет врача (стоматолога-терапевта, хирурга, ортопеда, </w:t>
            </w:r>
            <w:proofErr w:type="spellStart"/>
            <w:r>
              <w:t>ортодонта</w:t>
            </w:r>
            <w:proofErr w:type="spellEnd"/>
            <w:r>
              <w:t>, детского стоматолога)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14 + 10 на каждую дополнительную стоматологическую установку или 7 - на дополнительное стоматологическое кресло без установки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31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Кабинет гигиены полости рта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32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Операционный блок стоматологический: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  <w:vMerge w:val="restart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Предоперационная</w:t>
            </w:r>
            <w:proofErr w:type="gramEnd"/>
            <w:r>
              <w:t xml:space="preserve"> (может быть совмещена со стерилизационной)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операционная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20</w:t>
            </w:r>
          </w:p>
        </w:tc>
      </w:tr>
      <w:tr w:rsidR="00F56BB5"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комната временного пребывания пациента после операции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33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Малая операционная на территории стоматологического отделения: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шлюз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20</w:t>
            </w:r>
          </w:p>
        </w:tc>
      </w:tr>
      <w:tr w:rsidR="00F56BB5">
        <w:tc>
          <w:tcPr>
            <w:tcW w:w="629" w:type="dxa"/>
            <w:vMerge w:val="restart"/>
          </w:tcPr>
          <w:p w:rsidR="00F56BB5" w:rsidRDefault="00F56BB5">
            <w:pPr>
              <w:pStyle w:val="ConsPlusNormal"/>
            </w:pPr>
            <w:r>
              <w:t>34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Зуботехническая лаборатория: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зубных техников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7 (4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на одного техника, но не более 10 техников в одном помещении)</w:t>
            </w:r>
          </w:p>
        </w:tc>
      </w:tr>
      <w:tr w:rsidR="00F56BB5"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Специализированные помещения: </w:t>
            </w:r>
            <w:proofErr w:type="spellStart"/>
            <w:r>
              <w:t>полимеризационная</w:t>
            </w:r>
            <w:proofErr w:type="spellEnd"/>
            <w:r>
              <w:t xml:space="preserve">, </w:t>
            </w:r>
            <w:proofErr w:type="spellStart"/>
            <w:r>
              <w:t>гипсовочная</w:t>
            </w:r>
            <w:proofErr w:type="spellEnd"/>
            <w:r>
              <w:t xml:space="preserve">, </w:t>
            </w:r>
            <w:proofErr w:type="gramStart"/>
            <w:r>
              <w:t>полировочная</w:t>
            </w:r>
            <w:proofErr w:type="gramEnd"/>
            <w:r>
              <w:t>, паяльная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7</w:t>
            </w:r>
          </w:p>
        </w:tc>
      </w:tr>
      <w:tr w:rsidR="00F56BB5"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Литейная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35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Манипуляционная, смотровая с аппаратными методами диагностики и лечения при кабинете врача-специалиста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36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Перевязочная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37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Процедурная</w:t>
            </w:r>
            <w:proofErr w:type="gramEnd"/>
            <w:r>
              <w:t xml:space="preserve"> для внутривенных вливаний, забора венозной крови, внутримышечных, внутрикожных инъекций, экстракорпоральной </w:t>
            </w:r>
            <w:proofErr w:type="spellStart"/>
            <w:r>
              <w:t>гемокоррекции</w:t>
            </w:r>
            <w:proofErr w:type="spellEnd"/>
            <w:r>
              <w:t>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38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взятия проб капиллярной крови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 на каждое рабочее место, но не менее 9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39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24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Предоперационная</w:t>
            </w:r>
            <w:proofErr w:type="gramEnd"/>
            <w:r>
              <w:t xml:space="preserve"> при малой операционной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Шлюз при малой операционной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для временного пребывания пациента после амбулаторных оперативных вмешательств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 на 1 место, но не менее 9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Комната хранения и разведения вакцины БЦЖ, хранения вакцины против гепатита B в акушерском стационаре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5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Кабинет для занятий малых (до 5 человек) групп (логопедических, психотерапевтических и иных)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Кабинеты </w:t>
            </w:r>
            <w:proofErr w:type="spellStart"/>
            <w:r>
              <w:t>электросветолечения</w:t>
            </w:r>
            <w:proofErr w:type="spellEnd"/>
            <w:r>
              <w:t xml:space="preserve">, теплолечения, лазерной терапии, </w:t>
            </w:r>
            <w:proofErr w:type="spellStart"/>
            <w:r>
              <w:t>магнитотерапии</w:t>
            </w:r>
            <w:proofErr w:type="spellEnd"/>
            <w:r>
              <w:t>, кислородной терапии, иглорефлексотерапии, лечения электросном и иные.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 на 1 место, но не менее 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Кабинет для занятий групп более 5 человек (логопедический, психотерапевтический, </w:t>
            </w:r>
            <w:proofErr w:type="spellStart"/>
            <w:r>
              <w:t>гипнотарий</w:t>
            </w:r>
            <w:proofErr w:type="spellEnd"/>
            <w:r>
              <w:t xml:space="preserve"> и иные.)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 на место, но не менее 24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Процедурная</w:t>
            </w:r>
            <w:proofErr w:type="gramEnd"/>
            <w:r>
              <w:t xml:space="preserve"> эндоскопии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для мойки и обработки эндоскопов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7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49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Кабинет </w:t>
            </w:r>
            <w:proofErr w:type="spellStart"/>
            <w:r>
              <w:t>водогрязелечения</w:t>
            </w:r>
            <w:proofErr w:type="spellEnd"/>
            <w:r>
              <w:t>, ванный зал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 на 1 место (ванну)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Кабинет ингаляционной терапии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3 на 1 место, но не менее 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Зал лечебной физкультуры для групповых занятий, тренажерный зал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5 на 1 место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Кабинеты механотерапии, трудотерапии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 на 1 место, но не менее 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Кабинеты массажа, мануальной терапии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 на 1 кушетку, но не менее 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>Кабинет магнитно-резонансной томографии: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Процедурная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В соответствии с техническими требованиями к оборудованию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Комната управления магнитно-резонансной томографии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Подготовительная комната для пациента при кабинете магнитно-резонансной томографии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2"/>
            </w:pPr>
            <w:r>
              <w:t>3. Специфические помещения отдельных структурных подразделений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>3.1. Приемные отделения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Фильтр-бокс детских поликлиник, приемно-смотровой бокс стационаров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15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Санитарный пропускник для пациентов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59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(место) для хранения каталок и кресел-колясок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Фильтр для приема рожениц и беременных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временного хранения вещей пациентов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spellStart"/>
            <w:r>
              <w:t>Предреанимационная</w:t>
            </w:r>
            <w:proofErr w:type="spell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Реанимационный зал (при наличии)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26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Родильный бокс: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  <w:vMerge w:val="restart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уличный тамбур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санитарной обработки рожениц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12</w:t>
            </w:r>
          </w:p>
        </w:tc>
      </w:tr>
      <w:tr w:rsidR="00F56BB5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  <w:tcBorders>
              <w:bottom w:val="nil"/>
            </w:tcBorders>
          </w:tcPr>
          <w:p w:rsidR="00F56BB5" w:rsidRDefault="00F56BB5">
            <w:pPr>
              <w:pStyle w:val="ConsPlusNormal"/>
            </w:pPr>
            <w:r>
              <w:t>индивидуальная родовая палата с кроватью-</w:t>
            </w:r>
            <w:proofErr w:type="spellStart"/>
            <w:r>
              <w:t>трансформером</w:t>
            </w:r>
            <w:proofErr w:type="spellEnd"/>
            <w:r>
              <w:t>;</w:t>
            </w:r>
          </w:p>
        </w:tc>
        <w:tc>
          <w:tcPr>
            <w:tcW w:w="2181" w:type="dxa"/>
            <w:tcBorders>
              <w:bottom w:val="nil"/>
            </w:tcBorders>
          </w:tcPr>
          <w:p w:rsidR="00F56BB5" w:rsidRDefault="00F56BB5">
            <w:pPr>
              <w:pStyle w:val="ConsPlusNormal"/>
            </w:pPr>
            <w:r>
              <w:t>24;</w:t>
            </w:r>
          </w:p>
        </w:tc>
      </w:tr>
      <w:tr w:rsidR="00F56BB5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  <w:tcBorders>
              <w:top w:val="nil"/>
            </w:tcBorders>
          </w:tcPr>
          <w:p w:rsidR="00F56BB5" w:rsidRDefault="00F56BB5">
            <w:pPr>
              <w:pStyle w:val="ConsPlusNormal"/>
            </w:pPr>
            <w:r>
              <w:t>индивидуальная родовая палата</w:t>
            </w:r>
          </w:p>
        </w:tc>
        <w:tc>
          <w:tcPr>
            <w:tcW w:w="2181" w:type="dxa"/>
            <w:tcBorders>
              <w:top w:val="nil"/>
            </w:tcBorders>
          </w:tcPr>
          <w:p w:rsidR="00F56BB5" w:rsidRDefault="00F56BB5">
            <w:pPr>
              <w:pStyle w:val="ConsPlusNormal"/>
            </w:pPr>
            <w:r>
              <w:t>30</w:t>
            </w:r>
          </w:p>
        </w:tc>
      </w:tr>
      <w:tr w:rsidR="00F56BB5"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туалет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3</w:t>
            </w:r>
          </w:p>
        </w:tc>
      </w:tr>
      <w:tr w:rsidR="00F56BB5"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подготовительная</w:t>
            </w:r>
            <w:proofErr w:type="gramEnd"/>
            <w:r>
              <w:t xml:space="preserve"> с душем для работников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>3.2. Прочие помещения палатных секций (отделений)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Пост дежурной медицинской сестры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 (помещение или зона)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Буфетная с оборудованием для мойки столовой посуды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15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Буфетная при применении технологии системы "</w:t>
            </w:r>
            <w:proofErr w:type="spellStart"/>
            <w:r>
              <w:t>таблет</w:t>
            </w:r>
            <w:proofErr w:type="spellEnd"/>
            <w:r>
              <w:t>-питания"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Обеденный зал (при наличии)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1,2 на 1 посадочное место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69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Санитарный узел при палате (унитаз, умывальник, душ)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3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Туалет при палате (унитаз, умывальник)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Туалет палатной секции (унитазы, умывальники)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Ванная, душевая палатной секции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>3.3. Операционные блоки, отделения реанимации и интенсивной терапии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Операционная </w:t>
            </w:r>
            <w:proofErr w:type="spellStart"/>
            <w:r>
              <w:t>общепрофильная</w:t>
            </w:r>
            <w:proofErr w:type="spellEnd"/>
            <w:r>
              <w:t xml:space="preserve"> (в том числе эндоскопическая)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36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Операционная для проведения ортопедотравматологических и нейрохирургических операций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Операционная для проведения операций на сердце, </w:t>
            </w:r>
            <w:proofErr w:type="spellStart"/>
            <w:r>
              <w:t>рентгенооперационная</w:t>
            </w:r>
            <w:proofErr w:type="spell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Предоперационная</w:t>
            </w:r>
            <w:proofErr w:type="gramEnd"/>
            <w:r>
              <w:t xml:space="preserve"> для одной операционной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Предоперационная</w:t>
            </w:r>
            <w:proofErr w:type="gramEnd"/>
            <w:r>
              <w:t xml:space="preserve"> для двух операционных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Инструментально-материальная</w:t>
            </w:r>
            <w:proofErr w:type="gramEnd"/>
            <w:r>
              <w:t xml:space="preserve"> или помещение для хранения стерильного, шовного материалов, растворов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 на каждую операционную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79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Стерилизационная</w:t>
            </w:r>
            <w:proofErr w:type="gramEnd"/>
            <w:r>
              <w:t xml:space="preserve"> для экстренной стерилизации (при наличии)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разборки и мытья инструментов, эндоскопического оборудования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10, плюс 2 на каждую операционную свыше 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для мойки и обеззараживания наркозно-дыхательной аппаратуры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Кладовая наркозно-дыхательной аппаратуры для стационарных отделений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для хранения и подготовки крови и кровезаменителей к переливанию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для хранения грязного белья и послеоперационных отходов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 xml:space="preserve">3.4. Отделения гемодиализа и </w:t>
            </w:r>
            <w:proofErr w:type="spellStart"/>
            <w:r>
              <w:t>детоксикации</w:t>
            </w:r>
            <w:proofErr w:type="spell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Диализный зал с постом дежурной медицинской сестры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14 на одно диализное место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водоподготовки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lastRenderedPageBreak/>
              <w:t>87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Склад солей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Кладовая растворов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89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Процедурная</w:t>
            </w:r>
            <w:proofErr w:type="gramEnd"/>
            <w:r>
              <w:t xml:space="preserve"> для проведения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>3.5. Диагностические лаборатории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Лаборантская</w:t>
            </w:r>
            <w:proofErr w:type="gramEnd"/>
            <w:r>
              <w:t xml:space="preserve"> (в том числе гематологическая, биохимическая, эмбриологическая, гистологическая)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 на каждое рабочее место, но не менее 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приема и регистрации биоматериала для лабораторных исследований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для работы с документами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Лаборатория срочных анализов (экспресс-лаборатория)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для обеззараживания (</w:t>
            </w:r>
            <w:proofErr w:type="gramStart"/>
            <w:r>
              <w:t>автоклавная</w:t>
            </w:r>
            <w:proofErr w:type="gramEnd"/>
            <w:r>
              <w:t>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Моечная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>3.6. Отделения производственной трансфузиологии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Процедурная</w:t>
            </w:r>
            <w:proofErr w:type="gramEnd"/>
            <w:r>
              <w:t xml:space="preserve"> на 1 кресло для забора донорской крови, </w:t>
            </w:r>
            <w:proofErr w:type="spellStart"/>
            <w:r>
              <w:t>плазмафереза</w:t>
            </w:r>
            <w:proofErr w:type="spellEnd"/>
            <w:r>
              <w:t xml:space="preserve">, </w:t>
            </w:r>
            <w:proofErr w:type="spellStart"/>
            <w:r>
              <w:t>аутоплазмафереза</w:t>
            </w:r>
            <w:proofErr w:type="spell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 на каждое кресло, но не менее 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(со шлюзом) для фракционирования крови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 + 2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Помещение для </w:t>
            </w:r>
            <w:proofErr w:type="spellStart"/>
            <w:r>
              <w:t>карантинизации</w:t>
            </w:r>
            <w:proofErr w:type="spellEnd"/>
            <w:r>
              <w:t xml:space="preserve"> плазмы, помещения хранения </w:t>
            </w:r>
            <w:proofErr w:type="spellStart"/>
            <w:r>
              <w:t>неапробированных</w:t>
            </w:r>
            <w:proofErr w:type="spellEnd"/>
            <w:r>
              <w:t xml:space="preserve"> компонентов крови, хранения кровезаменителей, временного хранения и выдачи крови и ее заменителей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99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отдыха доноров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>3.7. Лаборатория экстракорпорального оплодотворения (ЭКО)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  <w:vMerge w:val="restart"/>
          </w:tcPr>
          <w:p w:rsidR="00F56BB5" w:rsidRDefault="00F56BB5">
            <w:pPr>
              <w:pStyle w:val="ConsPlusNormal"/>
            </w:pPr>
            <w:r>
              <w:t>100</w:t>
            </w:r>
          </w:p>
        </w:tc>
        <w:tc>
          <w:tcPr>
            <w:tcW w:w="6226" w:type="dxa"/>
            <w:tcBorders>
              <w:bottom w:val="nil"/>
            </w:tcBorders>
          </w:tcPr>
          <w:p w:rsidR="00F56BB5" w:rsidRDefault="00F56BB5">
            <w:pPr>
              <w:pStyle w:val="ConsPlusNormal"/>
            </w:pPr>
            <w:r>
              <w:t>Малая операционная</w:t>
            </w:r>
          </w:p>
        </w:tc>
        <w:tc>
          <w:tcPr>
            <w:tcW w:w="2181" w:type="dxa"/>
            <w:tcBorders>
              <w:bottom w:val="nil"/>
            </w:tcBorders>
          </w:tcPr>
          <w:p w:rsidR="00F56BB5" w:rsidRDefault="00F56BB5">
            <w:pPr>
              <w:pStyle w:val="ConsPlusNormal"/>
            </w:pPr>
            <w:r>
              <w:t>24</w:t>
            </w:r>
          </w:p>
        </w:tc>
      </w:tr>
      <w:tr w:rsidR="00F56BB5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  <w:tcBorders>
              <w:top w:val="nil"/>
              <w:bottom w:val="nil"/>
            </w:tcBorders>
          </w:tcPr>
          <w:p w:rsidR="00F56BB5" w:rsidRDefault="00F56BB5">
            <w:pPr>
              <w:pStyle w:val="ConsPlusNormal"/>
            </w:pPr>
            <w:r>
              <w:t>предоперационная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  <w:vMerge/>
          </w:tcPr>
          <w:p w:rsidR="00F56BB5" w:rsidRDefault="00F56BB5"/>
        </w:tc>
        <w:tc>
          <w:tcPr>
            <w:tcW w:w="6226" w:type="dxa"/>
            <w:tcBorders>
              <w:top w:val="nil"/>
            </w:tcBorders>
          </w:tcPr>
          <w:p w:rsidR="00F56BB5" w:rsidRDefault="00F56BB5">
            <w:pPr>
              <w:pStyle w:val="ConsPlusNormal"/>
            </w:pPr>
            <w:r>
              <w:t>шлюз для входа пациентов</w:t>
            </w:r>
          </w:p>
        </w:tc>
        <w:tc>
          <w:tcPr>
            <w:tcW w:w="2181" w:type="dxa"/>
            <w:tcBorders>
              <w:top w:val="nil"/>
            </w:tcBorders>
          </w:tcPr>
          <w:p w:rsidR="00F56BB5" w:rsidRDefault="00F56BB5">
            <w:pPr>
              <w:pStyle w:val="ConsPlusNormal"/>
            </w:pPr>
            <w:r>
              <w:t>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101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Манипуляционная</w:t>
            </w:r>
            <w:proofErr w:type="gramEnd"/>
            <w:r>
              <w:t xml:space="preserve">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102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Эмбриологическая лаборантская с кабинетом генетика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18 + 12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103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сдачи спермы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5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104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spellStart"/>
            <w:r>
              <w:t>Криохранилище</w:t>
            </w:r>
            <w:proofErr w:type="spell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3"/>
            </w:pPr>
            <w:r>
              <w:t xml:space="preserve">3.8. </w:t>
            </w:r>
            <w:proofErr w:type="gramStart"/>
            <w:r>
              <w:t>Патолого-анатомические</w:t>
            </w:r>
            <w:proofErr w:type="gramEnd"/>
            <w:r>
              <w:t xml:space="preserve"> отделения и бюро судебно-медицинской экспертизы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lastRenderedPageBreak/>
              <w:t>105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(зона) приема тел умерших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106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Кладовая для хранения вещей умерших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4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107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хранения трупов с кассетным холодильным шкафом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определяется габаритами оборудования, но не менее 12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108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gramStart"/>
            <w:r>
              <w:t>Секционная</w:t>
            </w:r>
            <w:proofErr w:type="gramEnd"/>
            <w:r>
              <w:t xml:space="preserve"> на 1 стол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18 на стол и 12 на каждый последующий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109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proofErr w:type="spellStart"/>
            <w:r>
              <w:t>Предсекционная</w:t>
            </w:r>
            <w:proofErr w:type="spellEnd"/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Комната приема и регистрации </w:t>
            </w:r>
            <w:proofErr w:type="spellStart"/>
            <w:r>
              <w:t>биопсийного</w:t>
            </w:r>
            <w:proofErr w:type="spellEnd"/>
            <w:r>
              <w:t xml:space="preserve"> и </w:t>
            </w:r>
            <w:proofErr w:type="spellStart"/>
            <w:r>
              <w:t>аутопсийного</w:t>
            </w:r>
            <w:proofErr w:type="spellEnd"/>
            <w:r>
              <w:t xml:space="preserve"> материала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Препараторская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Фиксационная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 xml:space="preserve">Архив влажного </w:t>
            </w:r>
            <w:proofErr w:type="spellStart"/>
            <w:r>
              <w:t>аутопсийного</w:t>
            </w:r>
            <w:proofErr w:type="spellEnd"/>
            <w:r>
              <w:t xml:space="preserve"> и </w:t>
            </w:r>
            <w:proofErr w:type="spellStart"/>
            <w:r>
              <w:t>биопсийного</w:t>
            </w:r>
            <w:proofErr w:type="spellEnd"/>
            <w:r>
              <w:t xml:space="preserve"> материала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Архив микропрепаратов и блоков биопсий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8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одевания трупов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Кладовые консервирующих растворов, ядов и летучих веществ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Кладовая похоронных принадлежностей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Кабинеты врачебного освидетельствования живых лиц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по площадям кабинетов для приема пациентов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119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Кабинет для работы с документами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10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хранения вещественных доказательств и ценностей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6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</w:p>
        </w:tc>
        <w:tc>
          <w:tcPr>
            <w:tcW w:w="6226" w:type="dxa"/>
          </w:tcPr>
          <w:p w:rsidR="00F56BB5" w:rsidRDefault="00F56BB5">
            <w:pPr>
              <w:pStyle w:val="ConsPlusNormal"/>
              <w:outlineLvl w:val="2"/>
            </w:pPr>
            <w:r>
              <w:t>4. Вспомогательные, служебные и бытовые помещения, общие для всех структурных подразделений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Комната работников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Ординаторская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123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хранения чистого белья и постельных принадлежностей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124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хранения расходного материала и медикаментов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125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Гардеробная уличной одежды работников, посетителей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126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Гардеробная домашней и рабочей одежды работников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127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Туалет для работников (унитаз, умывальник)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Санитарный узел для работников (унитаз, умывальник, душ)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129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Санитарная комната (обработка суден, временное хранение медицинских отходов, грязного белья)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130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хранения предметов уборки и дезинфицирующих растворов (шкаф)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131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для хранения передвижного рентгеновского аппарата, переносной аппаратуры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  <w:tr w:rsidR="00F56BB5">
        <w:tc>
          <w:tcPr>
            <w:tcW w:w="629" w:type="dxa"/>
          </w:tcPr>
          <w:p w:rsidR="00F56BB5" w:rsidRDefault="00F56BB5">
            <w:pPr>
              <w:pStyle w:val="ConsPlusNormal"/>
            </w:pPr>
            <w:r>
              <w:t>132</w:t>
            </w:r>
          </w:p>
        </w:tc>
        <w:tc>
          <w:tcPr>
            <w:tcW w:w="6226" w:type="dxa"/>
          </w:tcPr>
          <w:p w:rsidR="00F56BB5" w:rsidRDefault="00F56BB5">
            <w:pPr>
              <w:pStyle w:val="ConsPlusNormal"/>
            </w:pPr>
            <w:r>
              <w:t>Помещение временного хранения трупов</w:t>
            </w:r>
          </w:p>
        </w:tc>
        <w:tc>
          <w:tcPr>
            <w:tcW w:w="2181" w:type="dxa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</w:tr>
    </w:tbl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  <w:outlineLvl w:val="1"/>
      </w:pPr>
      <w:r>
        <w:t>Приложение 2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</w:pPr>
      <w:bookmarkStart w:id="11" w:name="P1269"/>
      <w:bookmarkEnd w:id="11"/>
      <w:r>
        <w:t>МИНИМАЛЬНЫЙ НАБОР И ПЛОЩАДИ ПОМЕЩЕНИЙ ФАП</w:t>
      </w:r>
    </w:p>
    <w:p w:rsidR="00F56BB5" w:rsidRDefault="00F56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F56BB5">
        <w:tc>
          <w:tcPr>
            <w:tcW w:w="4512" w:type="dxa"/>
          </w:tcPr>
          <w:p w:rsidR="00F56BB5" w:rsidRDefault="00F56BB5">
            <w:pPr>
              <w:pStyle w:val="ConsPlusNormal"/>
              <w:jc w:val="center"/>
            </w:pPr>
            <w:r>
              <w:t>ФАП с обслуживанием до 800 человек</w:t>
            </w:r>
          </w:p>
        </w:tc>
        <w:tc>
          <w:tcPr>
            <w:tcW w:w="4512" w:type="dxa"/>
          </w:tcPr>
          <w:p w:rsidR="00F56BB5" w:rsidRDefault="00F56BB5">
            <w:pPr>
              <w:pStyle w:val="ConsPlusNormal"/>
              <w:jc w:val="center"/>
            </w:pPr>
            <w:r>
              <w:t>ФАП, врачебная амбулатория с обслуживанием более 800 человек</w:t>
            </w:r>
          </w:p>
        </w:tc>
      </w:tr>
      <w:tr w:rsidR="00F56BB5">
        <w:tc>
          <w:tcPr>
            <w:tcW w:w="4512" w:type="dxa"/>
          </w:tcPr>
          <w:p w:rsidR="00F56BB5" w:rsidRDefault="00F56BB5">
            <w:pPr>
              <w:pStyle w:val="ConsPlusNormal"/>
            </w:pPr>
            <w:proofErr w:type="spellStart"/>
            <w:r>
              <w:t>ожидальная</w:t>
            </w:r>
            <w:proofErr w:type="spellEnd"/>
            <w:r>
              <w:t xml:space="preserve"> - 10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кабинет приема - не менее 12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установке гинекологического кресла - дополнительно 8 м</w:t>
            </w:r>
            <w:r>
              <w:rPr>
                <w:vertAlign w:val="superscript"/>
              </w:rPr>
              <w:t>2</w:t>
            </w:r>
            <w:r>
              <w:t>);</w:t>
            </w:r>
          </w:p>
          <w:p w:rsidR="00F56BB5" w:rsidRDefault="00F56BB5">
            <w:pPr>
              <w:pStyle w:val="ConsPlusNormal"/>
            </w:pPr>
            <w:r>
              <w:t>процедурный кабинет, совмещенный с прививочным по графику работы, - не менее 12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помещение для хранения лекарственных средств - 4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помещение работников с раздевалкой - 4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</w:t>
            </w:r>
          </w:p>
        </w:tc>
        <w:tc>
          <w:tcPr>
            <w:tcW w:w="4512" w:type="dxa"/>
          </w:tcPr>
          <w:p w:rsidR="00F56BB5" w:rsidRDefault="00F56BB5">
            <w:pPr>
              <w:pStyle w:val="ConsPlusNormal"/>
            </w:pPr>
            <w:proofErr w:type="spellStart"/>
            <w:r>
              <w:t>ожидальная</w:t>
            </w:r>
            <w:proofErr w:type="spellEnd"/>
            <w:r>
              <w:t xml:space="preserve"> - 12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кабинет приема - не менее 12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процедурный кабинет - не менее 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прививочный кабинет не менее 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смотровой кабинет с гинекологическим креслом - не менее 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стерилизационная - не менее 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помещение для хранения лекарственных средств - 4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помещение работников с раздевалкой - 4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помещение для уборочного инвентаря, моющих и дезинфицирующих средств - не менее 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  <w:p w:rsidR="00F56BB5" w:rsidRDefault="00F56BB5">
            <w:pPr>
              <w:pStyle w:val="ConsPlusNormal"/>
            </w:pPr>
            <w:r>
              <w:t>помещение для хранения грязного белья - не менее 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 туалет</w:t>
            </w:r>
          </w:p>
        </w:tc>
      </w:tr>
    </w:tbl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  <w:outlineLvl w:val="1"/>
      </w:pPr>
      <w:r>
        <w:t>Приложение 3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</w:pPr>
      <w:bookmarkStart w:id="12" w:name="P1296"/>
      <w:bookmarkEnd w:id="12"/>
      <w:r>
        <w:t>ПРЕДЕЛЬНЫЕ ЗНАЧЕНИЯ</w:t>
      </w:r>
    </w:p>
    <w:p w:rsidR="00F56BB5" w:rsidRDefault="00F56BB5">
      <w:pPr>
        <w:pStyle w:val="ConsPlusTitle"/>
        <w:jc w:val="center"/>
      </w:pPr>
      <w:r>
        <w:t>СОДЕРЖАНИЯ ОБЩЕГО КОЛИЧЕСТВА МИКРООРГАНИЗМОВ В 1 М</w:t>
      </w:r>
      <w:r>
        <w:rPr>
          <w:vertAlign w:val="superscript"/>
        </w:rPr>
        <w:t>3</w:t>
      </w:r>
    </w:p>
    <w:p w:rsidR="00F56BB5" w:rsidRDefault="00F56BB5">
      <w:pPr>
        <w:pStyle w:val="ConsPlusTitle"/>
        <w:jc w:val="center"/>
      </w:pPr>
      <w:r>
        <w:t>С УЧЕТОМ ТЕМПЕРАТУРЫ И КРАТНОСТИ ВОЗДУХООБМЕНА</w:t>
      </w:r>
    </w:p>
    <w:p w:rsidR="00F56BB5" w:rsidRDefault="00F56BB5">
      <w:pPr>
        <w:pStyle w:val="ConsPlusTitle"/>
        <w:jc w:val="center"/>
      </w:pPr>
      <w:r>
        <w:t>(КЛАСС ЧИСТОТЫ)</w:t>
      </w:r>
    </w:p>
    <w:p w:rsidR="00F56BB5" w:rsidRDefault="00F56BB5">
      <w:pPr>
        <w:pStyle w:val="ConsPlusNormal"/>
        <w:jc w:val="both"/>
      </w:pPr>
    </w:p>
    <w:p w:rsidR="00F56BB5" w:rsidRDefault="00F56BB5">
      <w:pPr>
        <w:sectPr w:rsidR="00F56BB5" w:rsidSect="00F33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94"/>
        <w:gridCol w:w="1714"/>
        <w:gridCol w:w="1555"/>
        <w:gridCol w:w="1587"/>
        <w:gridCol w:w="2835"/>
        <w:gridCol w:w="2665"/>
        <w:gridCol w:w="1728"/>
      </w:tblGrid>
      <w:tr w:rsidR="00F56BB5">
        <w:tc>
          <w:tcPr>
            <w:tcW w:w="2948" w:type="dxa"/>
            <w:vMerge w:val="restart"/>
          </w:tcPr>
          <w:p w:rsidR="00F56BB5" w:rsidRDefault="00F56BB5">
            <w:pPr>
              <w:pStyle w:val="ConsPlusNormal"/>
              <w:jc w:val="center"/>
            </w:pPr>
            <w:r>
              <w:lastRenderedPageBreak/>
              <w:t>Наименование помещений</w:t>
            </w:r>
          </w:p>
        </w:tc>
        <w:tc>
          <w:tcPr>
            <w:tcW w:w="794" w:type="dxa"/>
            <w:vMerge w:val="restart"/>
          </w:tcPr>
          <w:p w:rsidR="00F56BB5" w:rsidRDefault="00F56BB5">
            <w:pPr>
              <w:pStyle w:val="ConsPlusNormal"/>
              <w:jc w:val="center"/>
            </w:pPr>
            <w:r>
              <w:t>Класс чистоты помещений</w:t>
            </w:r>
          </w:p>
        </w:tc>
        <w:tc>
          <w:tcPr>
            <w:tcW w:w="3269" w:type="dxa"/>
            <w:gridSpan w:val="2"/>
          </w:tcPr>
          <w:p w:rsidR="00F56BB5" w:rsidRDefault="00F56BB5">
            <w:pPr>
              <w:pStyle w:val="ConsPlusNormal"/>
              <w:jc w:val="center"/>
            </w:pPr>
            <w:r>
              <w:t>Санитарно-микробиологические показатели</w:t>
            </w:r>
          </w:p>
        </w:tc>
        <w:tc>
          <w:tcPr>
            <w:tcW w:w="1587" w:type="dxa"/>
            <w:vMerge w:val="restart"/>
          </w:tcPr>
          <w:p w:rsidR="00F56BB5" w:rsidRDefault="00F56BB5">
            <w:pPr>
              <w:pStyle w:val="ConsPlusNormal"/>
              <w:jc w:val="center"/>
            </w:pPr>
            <w:r>
              <w:t>Допустимая температура воздуха (расчетная)</w:t>
            </w:r>
          </w:p>
        </w:tc>
        <w:tc>
          <w:tcPr>
            <w:tcW w:w="5500" w:type="dxa"/>
            <w:gridSpan w:val="2"/>
          </w:tcPr>
          <w:p w:rsidR="00F56BB5" w:rsidRDefault="00F56BB5">
            <w:pPr>
              <w:pStyle w:val="ConsPlusNormal"/>
              <w:jc w:val="center"/>
            </w:pPr>
            <w:r>
              <w:t>Нормируемый воздухообмен в 1 час, не менее</w:t>
            </w:r>
          </w:p>
        </w:tc>
        <w:tc>
          <w:tcPr>
            <w:tcW w:w="1728" w:type="dxa"/>
            <w:vMerge w:val="restart"/>
          </w:tcPr>
          <w:p w:rsidR="00F56BB5" w:rsidRDefault="00F56BB5">
            <w:pPr>
              <w:pStyle w:val="ConsPlusNormal"/>
              <w:jc w:val="center"/>
            </w:pPr>
            <w:r>
              <w:t xml:space="preserve">Кратность вытяжки при </w:t>
            </w:r>
            <w:proofErr w:type="gramStart"/>
            <w:r>
              <w:t>естественном</w:t>
            </w:r>
            <w:proofErr w:type="gramEnd"/>
            <w:r>
              <w:t xml:space="preserve"> воздухообмен е</w:t>
            </w:r>
          </w:p>
        </w:tc>
      </w:tr>
      <w:tr w:rsidR="00F56BB5">
        <w:tc>
          <w:tcPr>
            <w:tcW w:w="2948" w:type="dxa"/>
            <w:vMerge/>
          </w:tcPr>
          <w:p w:rsidR="00F56BB5" w:rsidRDefault="00F56BB5"/>
        </w:tc>
        <w:tc>
          <w:tcPr>
            <w:tcW w:w="794" w:type="dxa"/>
            <w:vMerge/>
          </w:tcPr>
          <w:p w:rsidR="00F56BB5" w:rsidRDefault="00F56BB5"/>
        </w:tc>
        <w:tc>
          <w:tcPr>
            <w:tcW w:w="3269" w:type="dxa"/>
            <w:gridSpan w:val="2"/>
          </w:tcPr>
          <w:p w:rsidR="00F56BB5" w:rsidRDefault="00F56BB5">
            <w:pPr>
              <w:pStyle w:val="ConsPlusNormal"/>
              <w:jc w:val="center"/>
            </w:pPr>
            <w:r>
              <w:t>общее количество микроорганизмов в 1 м3 воздуха (КОЕ/м3)</w:t>
            </w:r>
          </w:p>
        </w:tc>
        <w:tc>
          <w:tcPr>
            <w:tcW w:w="1587" w:type="dxa"/>
            <w:vMerge/>
          </w:tcPr>
          <w:p w:rsidR="00F56BB5" w:rsidRDefault="00F56BB5"/>
        </w:tc>
        <w:tc>
          <w:tcPr>
            <w:tcW w:w="2835" w:type="dxa"/>
            <w:vMerge w:val="restart"/>
          </w:tcPr>
          <w:p w:rsidR="00F56BB5" w:rsidRDefault="00F56BB5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2665" w:type="dxa"/>
            <w:vMerge w:val="restart"/>
          </w:tcPr>
          <w:p w:rsidR="00F56BB5" w:rsidRDefault="00F56BB5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1728" w:type="dxa"/>
            <w:vMerge/>
          </w:tcPr>
          <w:p w:rsidR="00F56BB5" w:rsidRDefault="00F56BB5"/>
        </w:tc>
      </w:tr>
      <w:tr w:rsidR="00F56BB5">
        <w:tc>
          <w:tcPr>
            <w:tcW w:w="2948" w:type="dxa"/>
            <w:vMerge/>
          </w:tcPr>
          <w:p w:rsidR="00F56BB5" w:rsidRDefault="00F56BB5"/>
        </w:tc>
        <w:tc>
          <w:tcPr>
            <w:tcW w:w="794" w:type="dxa"/>
            <w:vMerge/>
          </w:tcPr>
          <w:p w:rsidR="00F56BB5" w:rsidRDefault="00F56BB5"/>
        </w:tc>
        <w:tc>
          <w:tcPr>
            <w:tcW w:w="1714" w:type="dxa"/>
          </w:tcPr>
          <w:p w:rsidR="00F56BB5" w:rsidRDefault="00F56BB5">
            <w:pPr>
              <w:pStyle w:val="ConsPlusNormal"/>
              <w:jc w:val="center"/>
            </w:pPr>
            <w:r>
              <w:t>до начала работы</w:t>
            </w:r>
          </w:p>
        </w:tc>
        <w:tc>
          <w:tcPr>
            <w:tcW w:w="1555" w:type="dxa"/>
          </w:tcPr>
          <w:p w:rsidR="00F56BB5" w:rsidRDefault="00F56BB5">
            <w:pPr>
              <w:pStyle w:val="ConsPlusNormal"/>
              <w:jc w:val="center"/>
            </w:pPr>
            <w:r>
              <w:t>во время работы</w:t>
            </w:r>
          </w:p>
        </w:tc>
        <w:tc>
          <w:tcPr>
            <w:tcW w:w="1587" w:type="dxa"/>
            <w:vMerge/>
          </w:tcPr>
          <w:p w:rsidR="00F56BB5" w:rsidRDefault="00F56BB5"/>
        </w:tc>
        <w:tc>
          <w:tcPr>
            <w:tcW w:w="2835" w:type="dxa"/>
            <w:vMerge/>
          </w:tcPr>
          <w:p w:rsidR="00F56BB5" w:rsidRDefault="00F56BB5"/>
        </w:tc>
        <w:tc>
          <w:tcPr>
            <w:tcW w:w="2665" w:type="dxa"/>
            <w:vMerge/>
          </w:tcPr>
          <w:p w:rsidR="00F56BB5" w:rsidRDefault="00F56BB5"/>
        </w:tc>
        <w:tc>
          <w:tcPr>
            <w:tcW w:w="1728" w:type="dxa"/>
            <w:vMerge/>
          </w:tcPr>
          <w:p w:rsidR="00F56BB5" w:rsidRDefault="00F56BB5"/>
        </w:tc>
      </w:tr>
      <w:tr w:rsidR="00F56BB5">
        <w:tc>
          <w:tcPr>
            <w:tcW w:w="2948" w:type="dxa"/>
          </w:tcPr>
          <w:p w:rsidR="00F56BB5" w:rsidRDefault="00F56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F56BB5" w:rsidRDefault="00F56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F56BB5" w:rsidRDefault="00F56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F56BB5" w:rsidRDefault="00F56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F56BB5" w:rsidRDefault="00F56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F56BB5" w:rsidRDefault="00F56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F56BB5" w:rsidRDefault="00F56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F56BB5" w:rsidRDefault="00F56BB5">
            <w:pPr>
              <w:pStyle w:val="ConsPlusNormal"/>
              <w:jc w:val="center"/>
            </w:pPr>
            <w:r>
              <w:t>8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Операционные, послеоперационные палаты, реанимационные залы (палаты), для ожоговых больных, палаты интенсивной терапии, родовые, </w:t>
            </w:r>
            <w:proofErr w:type="gramStart"/>
            <w:r>
              <w:t>манипуляционные-туалетные</w:t>
            </w:r>
            <w:proofErr w:type="gramEnd"/>
            <w:r>
              <w:t xml:space="preserve"> для новорожденных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А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200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500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21 - 24 (21)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100% от расчетного воздухообмена, но не </w:t>
            </w:r>
            <w:proofErr w:type="gramStart"/>
            <w:r>
              <w:t>менее десятикратного</w:t>
            </w:r>
            <w:proofErr w:type="gramEnd"/>
            <w:r>
              <w:t xml:space="preserve"> для асептических помещений;</w:t>
            </w:r>
          </w:p>
          <w:p w:rsidR="00F56BB5" w:rsidRDefault="00F56BB5">
            <w:pPr>
              <w:pStyle w:val="ConsPlusNormal"/>
            </w:pPr>
            <w:r>
              <w:t xml:space="preserve">80% от расчетного воздухообмена, но не </w:t>
            </w:r>
            <w:proofErr w:type="gramStart"/>
            <w:r>
              <w:t>менее восьмикратного</w:t>
            </w:r>
            <w:proofErr w:type="gramEnd"/>
            <w:r>
              <w:t xml:space="preserve"> для септических помещений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80% от расчетного воздухообмена, но не </w:t>
            </w:r>
            <w:proofErr w:type="gramStart"/>
            <w:r>
              <w:t>менее восьмикратного</w:t>
            </w:r>
            <w:proofErr w:type="gramEnd"/>
            <w:r>
              <w:t xml:space="preserve"> для асептических помещений расчетного воздухообмена, но не менее десятикратного для септических помещений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Послеродовые палаты, палаты для ожоговых больных, палаты для лечения пациентов в асептических условиях, для </w:t>
            </w:r>
            <w:proofErr w:type="spellStart"/>
            <w:r>
              <w:t>иммунно</w:t>
            </w:r>
            <w:proofErr w:type="spellEnd"/>
            <w:r>
              <w:t>-компрометированных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21 - 23 (22)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100% от расчетного воздухообмена, но не </w:t>
            </w:r>
            <w:proofErr w:type="gramStart"/>
            <w:r>
              <w:t>менее десятикратного</w:t>
            </w:r>
            <w:proofErr w:type="gramEnd"/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100% от расчетного воздухообмена, но не </w:t>
            </w:r>
            <w:proofErr w:type="gramStart"/>
            <w:r>
              <w:t>менее десятикратного</w:t>
            </w:r>
            <w:proofErr w:type="gramEnd"/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Послеродовые палаты с совместным пребыванием ребенка, палаты для недоношенных, грудных, травмированных, новорожденных (второй этап </w:t>
            </w:r>
            <w:r>
              <w:lastRenderedPageBreak/>
              <w:t>выхаживания)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23 - 27 (24)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100% от расчетного воздухообмена, но не </w:t>
            </w:r>
            <w:proofErr w:type="gramStart"/>
            <w:r>
              <w:t>менее десятикратного</w:t>
            </w:r>
            <w:proofErr w:type="gramEnd"/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По 100% от расчетного воздухообмена, но не </w:t>
            </w:r>
            <w:proofErr w:type="gramStart"/>
            <w:r>
              <w:t>менее десятикратного</w:t>
            </w:r>
            <w:proofErr w:type="gramEnd"/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lastRenderedPageBreak/>
              <w:t>Шлюзы в боксах и полубоксах инфекционных отделений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22 - 24 (22)</w:t>
            </w:r>
          </w:p>
        </w:tc>
        <w:tc>
          <w:tcPr>
            <w:tcW w:w="5500" w:type="dxa"/>
            <w:gridSpan w:val="2"/>
            <w:vAlign w:val="center"/>
          </w:tcPr>
          <w:p w:rsidR="00F56BB5" w:rsidRDefault="00F56BB5">
            <w:pPr>
              <w:pStyle w:val="ConsPlusNormal"/>
            </w:pPr>
            <w:r>
              <w:t>По расчету, но не менее пятикратного обмена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proofErr w:type="spellStart"/>
            <w:r>
              <w:t>Рентгенооперационные</w:t>
            </w:r>
            <w:proofErr w:type="spellEnd"/>
            <w:r>
              <w:t>, ангиографические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12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proofErr w:type="gramStart"/>
            <w:r>
              <w:t>Стерилизационные</w:t>
            </w:r>
            <w:proofErr w:type="gramEnd"/>
            <w:r>
              <w:t xml:space="preserve"> при операционных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Центральное стерилизационное отделение: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чистая и стерильная зоны (контроля, комплектования и упаковки чистых инструментов, помещения для подготовки перевязочных и операционных материалов и белья, стерилизации, экспедиции)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100% от расчетного воздухообмена, но не </w:t>
            </w:r>
            <w:proofErr w:type="gramStart"/>
            <w:r>
              <w:t>менее десятикратного</w:t>
            </w:r>
            <w:proofErr w:type="gramEnd"/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80% от расчетного воздухообмена, но не </w:t>
            </w:r>
            <w:proofErr w:type="gramStart"/>
            <w:r>
              <w:t>менее восьмикратного</w:t>
            </w:r>
            <w:proofErr w:type="gramEnd"/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грязная зона (приема, разборки, мытья и сушки медицинских инструментов и изделий медицинского назначения)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80% от расчетного воздухообмена, но не </w:t>
            </w:r>
            <w:proofErr w:type="gramStart"/>
            <w:r>
              <w:t>менее восьмикратного</w:t>
            </w:r>
            <w:proofErr w:type="gramEnd"/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100% от расчетного воздухообмена, но не </w:t>
            </w:r>
            <w:proofErr w:type="gramStart"/>
            <w:r>
              <w:t>менее десятикратного</w:t>
            </w:r>
            <w:proofErr w:type="gramEnd"/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Боксы палатных отделений, </w:t>
            </w:r>
            <w:proofErr w:type="spellStart"/>
            <w:r>
              <w:t>боксированные</w:t>
            </w:r>
            <w:proofErr w:type="spellEnd"/>
            <w:r>
              <w:t xml:space="preserve"> палаты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2,5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lastRenderedPageBreak/>
              <w:t>Палатные секции инфекционного отделения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Палаты для взрослых больных, помещения для матерей детских отделений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Из расчета 80 м3/час на 1 койку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Шлюзы перед палатами для новорожденных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22 - 24 (22)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По расчету, но не менее 5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Кабинеты врачей, помещения дневного пребывания пациентов, кабинеты функциональной диагностики, процедурные эндоскопии (кроме бронхоскопии)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Из расчета 60 м3/час на 1 человека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Залы лечебной физкультуры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18 - 28 (18)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80% от расчетного воздухообмена (80 м3/час на 1 занимающегося)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100% от расчетного воздухообмена (80 м3/час на 1 занимающегося)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proofErr w:type="gramStart"/>
            <w:r>
              <w:t>Процедурные магнитно-резонансной томографии</w:t>
            </w:r>
            <w:proofErr w:type="gramEnd"/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20 - 23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100% от расчетного воздухообмена на удаление </w:t>
            </w:r>
            <w:proofErr w:type="spellStart"/>
            <w:r>
              <w:t>теплоизбытков</w:t>
            </w:r>
            <w:proofErr w:type="spellEnd"/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100% от расчетного воздухообмена на удаление </w:t>
            </w:r>
            <w:proofErr w:type="spellStart"/>
            <w:r>
              <w:t>теплоизбытков</w:t>
            </w:r>
            <w:proofErr w:type="spellEnd"/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Процедурные и асептические перевязочные, процедурные бронхоскопии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300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22 - 26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proofErr w:type="gramStart"/>
            <w:r>
              <w:t>Процедурные</w:t>
            </w:r>
            <w:proofErr w:type="gramEnd"/>
            <w:r>
              <w:t xml:space="preserve"> с применением </w:t>
            </w:r>
            <w:proofErr w:type="spellStart"/>
            <w:r>
              <w:t>аминазина</w:t>
            </w:r>
            <w:proofErr w:type="spellEnd"/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22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8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proofErr w:type="gramStart"/>
            <w:r>
              <w:t>Процедурные для лечения нейролептиками</w:t>
            </w:r>
            <w:proofErr w:type="gramEnd"/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В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lastRenderedPageBreak/>
              <w:t>Малые операционные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Б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500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750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20 - 24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Диспетчерские, комнаты работников, комнаты отдыха пациентов после процедур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Приток из коридора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Процедурные и раздевалки </w:t>
            </w:r>
            <w:proofErr w:type="spellStart"/>
            <w:proofErr w:type="gramStart"/>
            <w:r>
              <w:t>рентгенодиагностичес</w:t>
            </w:r>
            <w:proofErr w:type="spellEnd"/>
            <w:r>
              <w:t xml:space="preserve"> ких</w:t>
            </w:r>
            <w:proofErr w:type="gramEnd"/>
            <w:r>
              <w:t xml:space="preserve"> флюорографических кабинетов, кабинеты </w:t>
            </w:r>
            <w:proofErr w:type="spellStart"/>
            <w:r>
              <w:t>электросветолечения</w:t>
            </w:r>
            <w:proofErr w:type="spellEnd"/>
            <w:r>
              <w:t>, массажный кабинет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 (18)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Монтажные и моечные кабинетов искусственной почки, эндоскопии, аппаратов искусственного кровообращения, растворные - </w:t>
            </w:r>
            <w:proofErr w:type="spellStart"/>
            <w:r>
              <w:t>деминирализационные</w:t>
            </w:r>
            <w:proofErr w:type="spellEnd"/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 (18)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Ванные залы (кроме </w:t>
            </w:r>
            <w:proofErr w:type="gramStart"/>
            <w:r>
              <w:t>радоновых</w:t>
            </w:r>
            <w:proofErr w:type="gramEnd"/>
            <w:r>
              <w:t>), помещения подогрева парафина и озокерита, лечебные плавательные бассейны. Помещения (комнаты) для санитарной обработки пациентов, душевые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lastRenderedPageBreak/>
              <w:t>Раздевалки в отделениях водо- и грязелечения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23 - 29 (23)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Приток по балансу вытяжки из ванных и грязевых залов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25 - 29 (25)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Помещения для хранения и регенерации грязи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Помещения приготовления раствора сероводородных ванн и хранения реактивов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Помещения для мойки и сушки простыней, холстов, брезентов, грязевые кухни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6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Кладовые (кроме хранения реактивов), технические помещения (компрессорные, насосные), мастерские по ремонту аппаратуры, архивы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Санитарные комнаты, помещения сортировки и временного хранения грязного белья, помещения мойки, носилок и клеенок, помещение сушки одежды и обуви выездных бригад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Кладовые кислот, реактивов и дезинфицирующих средств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lastRenderedPageBreak/>
              <w:t xml:space="preserve">Регистратуры, справочные вестибюли, гардеробные, помещения для приема передач пациентам, помещения выписки, </w:t>
            </w:r>
            <w:proofErr w:type="spellStart"/>
            <w:r>
              <w:t>ожидальные</w:t>
            </w:r>
            <w:proofErr w:type="spellEnd"/>
            <w:r>
              <w:t>, буфетные, столовые для пациентов, молочная комната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Помещение для мытья и стерилизации столовой и кухонной посуды при буфетных и столовых отделений, парикмахерские для обслуживания пациентов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Хранилища радиоактивных веществ, фасовочные и моечные в радиологических отделениях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6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Помещения для </w:t>
            </w:r>
            <w:proofErr w:type="spellStart"/>
            <w:r>
              <w:t>рентгено</w:t>
            </w:r>
            <w:proofErr w:type="spellEnd"/>
            <w:r>
              <w:t>- и радиотерапии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20 - 26 (20)</w:t>
            </w:r>
          </w:p>
        </w:tc>
        <w:tc>
          <w:tcPr>
            <w:tcW w:w="7228" w:type="dxa"/>
            <w:gridSpan w:val="3"/>
            <w:vAlign w:val="center"/>
          </w:tcPr>
          <w:p w:rsidR="00F56BB5" w:rsidRDefault="00F56BB5">
            <w:pPr>
              <w:pStyle w:val="ConsPlusNormal"/>
            </w:pPr>
            <w:r>
              <w:t>По соответствующим санитарным правилам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Кабинеты </w:t>
            </w:r>
            <w:proofErr w:type="spellStart"/>
            <w:r>
              <w:t>электросвет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магнито</w:t>
            </w:r>
            <w:proofErr w:type="spellEnd"/>
            <w:r>
              <w:t>-, теплолечения, лечения ультразвуком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tcBorders>
              <w:bottom w:val="nil"/>
            </w:tcBorders>
            <w:vAlign w:val="center"/>
          </w:tcPr>
          <w:p w:rsidR="00F56BB5" w:rsidRDefault="00F56BB5">
            <w:pPr>
              <w:pStyle w:val="ConsPlusNormal"/>
            </w:pPr>
            <w:r>
              <w:t>Помещения дезинфекционных камер:</w:t>
            </w:r>
          </w:p>
          <w:p w:rsidR="00F56BB5" w:rsidRDefault="00F56BB5">
            <w:pPr>
              <w:pStyle w:val="ConsPlusNormal"/>
            </w:pPr>
            <w:r>
              <w:t>приемно-загрузочные</w:t>
            </w:r>
          </w:p>
        </w:tc>
        <w:tc>
          <w:tcPr>
            <w:tcW w:w="794" w:type="dxa"/>
            <w:vMerge w:val="restart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Merge w:val="restart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Merge w:val="restart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Merge w:val="restart"/>
            <w:vAlign w:val="center"/>
          </w:tcPr>
          <w:p w:rsidR="00F56BB5" w:rsidRDefault="00F56BB5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  <w:vMerge w:val="restart"/>
            <w:vAlign w:val="center"/>
          </w:tcPr>
          <w:p w:rsidR="00F56BB5" w:rsidRDefault="00F56BB5">
            <w:pPr>
              <w:pStyle w:val="ConsPlusNormal"/>
            </w:pPr>
            <w:r>
              <w:t>Из "чистого" помещения</w:t>
            </w:r>
          </w:p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2665" w:type="dxa"/>
            <w:vMerge w:val="restart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  <w:p w:rsidR="00F56BB5" w:rsidRDefault="00F56BB5">
            <w:pPr>
              <w:pStyle w:val="ConsPlusNormal"/>
            </w:pPr>
            <w:r>
              <w:t>Через "грязные" отделения</w:t>
            </w:r>
          </w:p>
        </w:tc>
        <w:tc>
          <w:tcPr>
            <w:tcW w:w="1728" w:type="dxa"/>
            <w:vMerge w:val="restart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tcBorders>
              <w:top w:val="nil"/>
            </w:tcBorders>
          </w:tcPr>
          <w:p w:rsidR="00F56BB5" w:rsidRDefault="00F56BB5">
            <w:pPr>
              <w:pStyle w:val="ConsPlusNormal"/>
            </w:pPr>
            <w:r>
              <w:t>разгрузочные чистые отделения</w:t>
            </w:r>
          </w:p>
        </w:tc>
        <w:tc>
          <w:tcPr>
            <w:tcW w:w="794" w:type="dxa"/>
            <w:vMerge/>
          </w:tcPr>
          <w:p w:rsidR="00F56BB5" w:rsidRDefault="00F56BB5"/>
        </w:tc>
        <w:tc>
          <w:tcPr>
            <w:tcW w:w="1714" w:type="dxa"/>
            <w:vMerge/>
          </w:tcPr>
          <w:p w:rsidR="00F56BB5" w:rsidRDefault="00F56BB5"/>
        </w:tc>
        <w:tc>
          <w:tcPr>
            <w:tcW w:w="1555" w:type="dxa"/>
            <w:vMerge/>
          </w:tcPr>
          <w:p w:rsidR="00F56BB5" w:rsidRDefault="00F56BB5"/>
        </w:tc>
        <w:tc>
          <w:tcPr>
            <w:tcW w:w="1587" w:type="dxa"/>
            <w:vMerge/>
          </w:tcPr>
          <w:p w:rsidR="00F56BB5" w:rsidRDefault="00F56BB5"/>
        </w:tc>
        <w:tc>
          <w:tcPr>
            <w:tcW w:w="2835" w:type="dxa"/>
            <w:vMerge/>
          </w:tcPr>
          <w:p w:rsidR="00F56BB5" w:rsidRDefault="00F56BB5"/>
        </w:tc>
        <w:tc>
          <w:tcPr>
            <w:tcW w:w="2665" w:type="dxa"/>
            <w:vMerge/>
          </w:tcPr>
          <w:p w:rsidR="00F56BB5" w:rsidRDefault="00F56BB5"/>
        </w:tc>
        <w:tc>
          <w:tcPr>
            <w:tcW w:w="1728" w:type="dxa"/>
            <w:vMerge/>
          </w:tcPr>
          <w:p w:rsidR="00F56BB5" w:rsidRDefault="00F56BB5"/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lastRenderedPageBreak/>
              <w:t>Секционные, музеи и препараторские при патологоанатомических отделениях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16 - 22 (16)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4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Помещения одевания трупов, выдачи 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14 - 20 (14)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Туалеты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50 м3 на 1 унитаз и 20 м3 на 1 писсуар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Клизменная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20 - 27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Клинико-диагностические лаборатории (помещения для исследований)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20 - 26 (20)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</w:tr>
      <w:tr w:rsidR="00F56BB5">
        <w:tc>
          <w:tcPr>
            <w:tcW w:w="15826" w:type="dxa"/>
            <w:gridSpan w:val="8"/>
            <w:vAlign w:val="center"/>
          </w:tcPr>
          <w:p w:rsidR="00F56BB5" w:rsidRDefault="00F56BB5">
            <w:pPr>
              <w:pStyle w:val="ConsPlusNormal"/>
              <w:outlineLvl w:val="2"/>
            </w:pPr>
            <w:r>
              <w:t>Аптеки: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Помещения для приготовления лекарственных форм в асептических условиях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А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200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Не допускается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proofErr w:type="spellStart"/>
            <w:r>
              <w:t>Ассистенская</w:t>
            </w:r>
            <w:proofErr w:type="spellEnd"/>
            <w:r>
              <w:t xml:space="preserve">, </w:t>
            </w:r>
            <w:proofErr w:type="spellStart"/>
            <w:r>
              <w:t>дефектарская</w:t>
            </w:r>
            <w:proofErr w:type="spellEnd"/>
            <w:r>
              <w:t>, заготовочная и фасовочная, закаточная и контрольно-</w:t>
            </w:r>
            <w:r>
              <w:lastRenderedPageBreak/>
              <w:t xml:space="preserve">маркировочная, </w:t>
            </w:r>
            <w:proofErr w:type="gramStart"/>
            <w:r>
              <w:t>стерилизационная-автоклавная</w:t>
            </w:r>
            <w:proofErr w:type="gramEnd"/>
            <w:r>
              <w:t xml:space="preserve">, </w:t>
            </w:r>
            <w:proofErr w:type="spellStart"/>
            <w:r>
              <w:t>дистиляционная</w:t>
            </w:r>
            <w:proofErr w:type="spellEnd"/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lastRenderedPageBreak/>
              <w:t>Б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500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750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lastRenderedPageBreak/>
              <w:t>Контрольно-аналитическая, моечная, распаковочная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Помещения хранения основного запаса: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1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r>
              <w:t>Помещения для приготовления и фасовки ядовитых препаратов и наркотиков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3</w:t>
            </w:r>
          </w:p>
        </w:tc>
      </w:tr>
      <w:tr w:rsidR="00F56BB5">
        <w:tc>
          <w:tcPr>
            <w:tcW w:w="2948" w:type="dxa"/>
            <w:vAlign w:val="center"/>
          </w:tcPr>
          <w:p w:rsidR="00F56BB5" w:rsidRDefault="00F56BB5">
            <w:pPr>
              <w:pStyle w:val="ConsPlusNormal"/>
            </w:pPr>
            <w:proofErr w:type="spellStart"/>
            <w:r>
              <w:t>Легковоспламенящихся</w:t>
            </w:r>
            <w:proofErr w:type="spellEnd"/>
            <w:r>
              <w:t xml:space="preserve"> и горючих жидкостей</w:t>
            </w:r>
          </w:p>
        </w:tc>
        <w:tc>
          <w:tcPr>
            <w:tcW w:w="794" w:type="dxa"/>
            <w:vAlign w:val="center"/>
          </w:tcPr>
          <w:p w:rsidR="00F56BB5" w:rsidRDefault="00F56BB5">
            <w:pPr>
              <w:pStyle w:val="ConsPlusNormal"/>
            </w:pPr>
            <w:r>
              <w:t>Г</w:t>
            </w:r>
          </w:p>
        </w:tc>
        <w:tc>
          <w:tcPr>
            <w:tcW w:w="1714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55" w:type="dxa"/>
            <w:vAlign w:val="center"/>
          </w:tcPr>
          <w:p w:rsidR="00F56BB5" w:rsidRDefault="00F56BB5">
            <w:pPr>
              <w:pStyle w:val="ConsPlusNormal"/>
            </w:pPr>
            <w:r>
              <w:t>Не нормируется</w:t>
            </w:r>
          </w:p>
        </w:tc>
        <w:tc>
          <w:tcPr>
            <w:tcW w:w="1587" w:type="dxa"/>
            <w:vAlign w:val="center"/>
          </w:tcPr>
          <w:p w:rsidR="00F56BB5" w:rsidRDefault="00F56BB5">
            <w:pPr>
              <w:pStyle w:val="ConsPlusNormal"/>
            </w:pPr>
            <w:r>
              <w:t>18</w:t>
            </w:r>
          </w:p>
        </w:tc>
        <w:tc>
          <w:tcPr>
            <w:tcW w:w="2835" w:type="dxa"/>
            <w:vAlign w:val="center"/>
          </w:tcPr>
          <w:p w:rsidR="00F56BB5" w:rsidRDefault="00F56BB5">
            <w:pPr>
              <w:pStyle w:val="ConsPlusNormal"/>
            </w:pPr>
            <w:r>
              <w:t>-</w:t>
            </w:r>
          </w:p>
        </w:tc>
        <w:tc>
          <w:tcPr>
            <w:tcW w:w="2665" w:type="dxa"/>
            <w:vAlign w:val="center"/>
          </w:tcPr>
          <w:p w:rsidR="00F56BB5" w:rsidRDefault="00F56BB5">
            <w:pPr>
              <w:pStyle w:val="ConsPlusNormal"/>
            </w:pPr>
            <w:r>
              <w:t>10</w:t>
            </w:r>
          </w:p>
        </w:tc>
        <w:tc>
          <w:tcPr>
            <w:tcW w:w="1728" w:type="dxa"/>
            <w:vAlign w:val="center"/>
          </w:tcPr>
          <w:p w:rsidR="00F56BB5" w:rsidRDefault="00F56BB5">
            <w:pPr>
              <w:pStyle w:val="ConsPlusNormal"/>
            </w:pPr>
            <w:r>
              <w:t>5</w:t>
            </w:r>
          </w:p>
        </w:tc>
      </w:tr>
    </w:tbl>
    <w:p w:rsidR="00F56BB5" w:rsidRDefault="00F56BB5">
      <w:pPr>
        <w:sectPr w:rsidR="00F56B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  <w:outlineLvl w:val="1"/>
      </w:pPr>
      <w:r>
        <w:t>Приложение 4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</w:pPr>
      <w:bookmarkStart w:id="13" w:name="P1746"/>
      <w:bookmarkEnd w:id="13"/>
      <w:r>
        <w:t>ВИДЫ БАССЕЙНОВ И САНИТАРНО-ГИГИЕНИЧЕСКИЕ ТРЕБОВАНИЯ</w:t>
      </w:r>
    </w:p>
    <w:p w:rsidR="00F56BB5" w:rsidRDefault="00F56BB5">
      <w:pPr>
        <w:pStyle w:val="ConsPlusTitle"/>
        <w:jc w:val="center"/>
      </w:pPr>
      <w:r>
        <w:t>К ИХ УСТРОЙСТВУ</w:t>
      </w:r>
    </w:p>
    <w:p w:rsidR="00F56BB5" w:rsidRDefault="00F56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4"/>
        <w:gridCol w:w="2050"/>
        <w:gridCol w:w="1247"/>
        <w:gridCol w:w="1417"/>
        <w:gridCol w:w="1077"/>
      </w:tblGrid>
      <w:tr w:rsidR="00F56BB5">
        <w:tc>
          <w:tcPr>
            <w:tcW w:w="3274" w:type="dxa"/>
          </w:tcPr>
          <w:p w:rsidR="00F56BB5" w:rsidRDefault="00F56BB5">
            <w:pPr>
              <w:pStyle w:val="ConsPlusNormal"/>
              <w:jc w:val="center"/>
            </w:pPr>
            <w:r>
              <w:t>Виды бассейнов (назначение)</w:t>
            </w:r>
          </w:p>
        </w:tc>
        <w:tc>
          <w:tcPr>
            <w:tcW w:w="2050" w:type="dxa"/>
          </w:tcPr>
          <w:p w:rsidR="00F56BB5" w:rsidRDefault="00F56BB5">
            <w:pPr>
              <w:pStyle w:val="ConsPlusNormal"/>
              <w:jc w:val="center"/>
            </w:pPr>
            <w:r>
              <w:t>Площадь зеркала воды,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47" w:type="dxa"/>
          </w:tcPr>
          <w:p w:rsidR="00F56BB5" w:rsidRDefault="00F56BB5">
            <w:pPr>
              <w:pStyle w:val="ConsPlusNormal"/>
              <w:jc w:val="center"/>
            </w:pPr>
            <w:r>
              <w:t>Температура воды, °C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  <w:jc w:val="center"/>
            </w:pPr>
            <w:r>
              <w:t>Площадь зеркала воды на 1 человека в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не менее</w:t>
            </w:r>
          </w:p>
        </w:tc>
        <w:tc>
          <w:tcPr>
            <w:tcW w:w="1077" w:type="dxa"/>
          </w:tcPr>
          <w:p w:rsidR="00F56BB5" w:rsidRDefault="00F56BB5">
            <w:pPr>
              <w:pStyle w:val="ConsPlusNormal"/>
              <w:jc w:val="center"/>
            </w:pPr>
            <w:r>
              <w:t xml:space="preserve">Время полного </w:t>
            </w:r>
            <w:proofErr w:type="spellStart"/>
            <w:r>
              <w:t>водообмена</w:t>
            </w:r>
            <w:proofErr w:type="spellEnd"/>
            <w:r>
              <w:t>, час, не более</w:t>
            </w:r>
          </w:p>
        </w:tc>
      </w:tr>
      <w:tr w:rsidR="00F56BB5">
        <w:tc>
          <w:tcPr>
            <w:tcW w:w="9065" w:type="dxa"/>
            <w:gridSpan w:val="5"/>
          </w:tcPr>
          <w:p w:rsidR="00F56BB5" w:rsidRDefault="00F56BB5">
            <w:pPr>
              <w:pStyle w:val="ConsPlusNormal"/>
              <w:jc w:val="center"/>
              <w:outlineLvl w:val="2"/>
            </w:pPr>
            <w:r>
              <w:t>Спортивные</w:t>
            </w:r>
          </w:p>
        </w:tc>
      </w:tr>
      <w:tr w:rsidR="00F56BB5">
        <w:tc>
          <w:tcPr>
            <w:tcW w:w="3274" w:type="dxa"/>
          </w:tcPr>
          <w:p w:rsidR="00F56BB5" w:rsidRDefault="00F56BB5">
            <w:pPr>
              <w:pStyle w:val="ConsPlusNormal"/>
            </w:pPr>
            <w:r>
              <w:t>Прыжки в воду</w:t>
            </w:r>
          </w:p>
        </w:tc>
        <w:tc>
          <w:tcPr>
            <w:tcW w:w="2050" w:type="dxa"/>
          </w:tcPr>
          <w:p w:rsidR="00F56BB5" w:rsidRDefault="00F56BB5">
            <w:pPr>
              <w:pStyle w:val="ConsPlusNormal"/>
            </w:pPr>
            <w:r>
              <w:t>(ванна 25 * 20 м)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  <w:jc w:val="both"/>
            </w:pPr>
            <w:r>
              <w:t>30,0</w:t>
            </w:r>
          </w:p>
        </w:tc>
        <w:tc>
          <w:tcPr>
            <w:tcW w:w="1077" w:type="dxa"/>
            <w:vAlign w:val="center"/>
          </w:tcPr>
          <w:p w:rsidR="00F56BB5" w:rsidRDefault="00F56BB5">
            <w:pPr>
              <w:pStyle w:val="ConsPlusNormal"/>
            </w:pPr>
            <w:r>
              <w:t>8,0</w:t>
            </w:r>
          </w:p>
        </w:tc>
      </w:tr>
      <w:tr w:rsidR="00F56BB5">
        <w:tc>
          <w:tcPr>
            <w:tcW w:w="3274" w:type="dxa"/>
          </w:tcPr>
          <w:p w:rsidR="00F56BB5" w:rsidRDefault="00F56BB5">
            <w:pPr>
              <w:pStyle w:val="ConsPlusNormal"/>
            </w:pPr>
            <w:r>
              <w:t>Водное поло</w:t>
            </w:r>
          </w:p>
        </w:tc>
        <w:tc>
          <w:tcPr>
            <w:tcW w:w="2050" w:type="dxa"/>
          </w:tcPr>
          <w:p w:rsidR="00F56BB5" w:rsidRDefault="00F56BB5">
            <w:pPr>
              <w:pStyle w:val="ConsPlusNormal"/>
            </w:pPr>
            <w:r>
              <w:t>(ванна 33,3 * 21 м)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  <w:jc w:val="both"/>
            </w:pPr>
            <w:r>
              <w:t>25,0</w:t>
            </w:r>
          </w:p>
        </w:tc>
        <w:tc>
          <w:tcPr>
            <w:tcW w:w="1077" w:type="dxa"/>
            <w:vAlign w:val="center"/>
          </w:tcPr>
          <w:p w:rsidR="00F56BB5" w:rsidRDefault="00F56BB5">
            <w:pPr>
              <w:pStyle w:val="ConsPlusNormal"/>
            </w:pPr>
            <w:r>
              <w:t>8,0</w:t>
            </w:r>
          </w:p>
        </w:tc>
      </w:tr>
      <w:tr w:rsidR="00F56BB5">
        <w:tc>
          <w:tcPr>
            <w:tcW w:w="3274" w:type="dxa"/>
          </w:tcPr>
          <w:p w:rsidR="00F56BB5" w:rsidRDefault="00F56BB5">
            <w:pPr>
              <w:pStyle w:val="ConsPlusNormal"/>
            </w:pPr>
            <w:r>
              <w:t>Синхронное плавание</w:t>
            </w:r>
          </w:p>
        </w:tc>
        <w:tc>
          <w:tcPr>
            <w:tcW w:w="2050" w:type="dxa"/>
          </w:tcPr>
          <w:p w:rsidR="00F56BB5" w:rsidRDefault="00F56BB5">
            <w:pPr>
              <w:pStyle w:val="ConsPlusNormal"/>
            </w:pPr>
            <w:r>
              <w:t>(ванна 30 * 20 м)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  <w:jc w:val="both"/>
            </w:pPr>
            <w:r>
              <w:t>15,0</w:t>
            </w:r>
          </w:p>
        </w:tc>
        <w:tc>
          <w:tcPr>
            <w:tcW w:w="1077" w:type="dxa"/>
            <w:vAlign w:val="center"/>
          </w:tcPr>
          <w:p w:rsidR="00F56BB5" w:rsidRDefault="00F56BB5">
            <w:pPr>
              <w:pStyle w:val="ConsPlusNormal"/>
            </w:pPr>
            <w:r>
              <w:t>8,0</w:t>
            </w:r>
          </w:p>
        </w:tc>
      </w:tr>
      <w:tr w:rsidR="00F56BB5">
        <w:tc>
          <w:tcPr>
            <w:tcW w:w="3274" w:type="dxa"/>
          </w:tcPr>
          <w:p w:rsidR="00F56BB5" w:rsidRDefault="00F56BB5">
            <w:pPr>
              <w:pStyle w:val="ConsPlusNormal"/>
            </w:pPr>
            <w:r>
              <w:t>Спортивное плавание</w:t>
            </w:r>
          </w:p>
        </w:tc>
        <w:tc>
          <w:tcPr>
            <w:tcW w:w="2050" w:type="dxa"/>
            <w:vAlign w:val="bottom"/>
          </w:tcPr>
          <w:p w:rsidR="00F56BB5" w:rsidRDefault="00F56BB5">
            <w:pPr>
              <w:pStyle w:val="ConsPlusNormal"/>
              <w:jc w:val="both"/>
            </w:pPr>
            <w:proofErr w:type="gramStart"/>
            <w:r>
              <w:t>(ванна</w:t>
            </w:r>
            <w:proofErr w:type="gramEnd"/>
          </w:p>
          <w:p w:rsidR="00F56BB5" w:rsidRDefault="00F56BB5">
            <w:pPr>
              <w:pStyle w:val="ConsPlusNormal"/>
              <w:jc w:val="both"/>
            </w:pPr>
            <w:r>
              <w:t>50 * 25 м</w:t>
            </w:r>
          </w:p>
          <w:p w:rsidR="00F56BB5" w:rsidRDefault="00F56BB5">
            <w:pPr>
              <w:pStyle w:val="ConsPlusNormal"/>
              <w:jc w:val="both"/>
            </w:pPr>
            <w:r>
              <w:t>50 * 21 м</w:t>
            </w:r>
          </w:p>
          <w:p w:rsidR="00F56BB5" w:rsidRDefault="00F56BB5">
            <w:pPr>
              <w:pStyle w:val="ConsPlusNormal"/>
              <w:jc w:val="both"/>
            </w:pPr>
            <w:r>
              <w:t>25 * 25 м</w:t>
            </w:r>
          </w:p>
          <w:p w:rsidR="00F56BB5" w:rsidRDefault="00F56BB5">
            <w:pPr>
              <w:pStyle w:val="ConsPlusNormal"/>
              <w:jc w:val="both"/>
            </w:pPr>
            <w:r>
              <w:t>25 * 21 м</w:t>
            </w:r>
          </w:p>
          <w:p w:rsidR="00F56BB5" w:rsidRDefault="00F56BB5">
            <w:pPr>
              <w:pStyle w:val="ConsPlusNormal"/>
              <w:jc w:val="both"/>
            </w:pPr>
            <w:r>
              <w:t>25 * 16 м)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25 - 28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  <w:jc w:val="both"/>
            </w:pPr>
            <w:r>
              <w:t>8,0 - 10,0</w:t>
            </w:r>
          </w:p>
        </w:tc>
        <w:tc>
          <w:tcPr>
            <w:tcW w:w="1077" w:type="dxa"/>
          </w:tcPr>
          <w:p w:rsidR="00F56BB5" w:rsidRDefault="00F56BB5">
            <w:pPr>
              <w:pStyle w:val="ConsPlusNormal"/>
            </w:pPr>
            <w:r>
              <w:t>8,0</w:t>
            </w:r>
          </w:p>
        </w:tc>
      </w:tr>
      <w:tr w:rsidR="00F56BB5">
        <w:tc>
          <w:tcPr>
            <w:tcW w:w="9065" w:type="dxa"/>
            <w:gridSpan w:val="5"/>
          </w:tcPr>
          <w:p w:rsidR="00F56BB5" w:rsidRDefault="00F56BB5">
            <w:pPr>
              <w:pStyle w:val="ConsPlusNormal"/>
              <w:jc w:val="center"/>
              <w:outlineLvl w:val="2"/>
            </w:pPr>
            <w:r>
              <w:t>Оздоровительные</w:t>
            </w:r>
          </w:p>
        </w:tc>
      </w:tr>
      <w:tr w:rsidR="00F56BB5">
        <w:tc>
          <w:tcPr>
            <w:tcW w:w="3274" w:type="dxa"/>
            <w:vAlign w:val="bottom"/>
          </w:tcPr>
          <w:p w:rsidR="00F56BB5" w:rsidRDefault="00F56BB5">
            <w:pPr>
              <w:pStyle w:val="ConsPlusNormal"/>
            </w:pPr>
            <w:r>
              <w:t>Оздоровительное плавание (индивидуальные и групповые занятия)</w:t>
            </w:r>
          </w:p>
        </w:tc>
        <w:tc>
          <w:tcPr>
            <w:tcW w:w="2050" w:type="dxa"/>
          </w:tcPr>
          <w:p w:rsidR="00F56BB5" w:rsidRDefault="00F56BB5">
            <w:pPr>
              <w:pStyle w:val="ConsPlusNormal"/>
            </w:pPr>
            <w:r>
              <w:t>Произвольно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  <w:jc w:val="both"/>
            </w:pPr>
            <w:r>
              <w:t>5,0 - 8,0</w:t>
            </w:r>
          </w:p>
        </w:tc>
        <w:tc>
          <w:tcPr>
            <w:tcW w:w="1077" w:type="dxa"/>
          </w:tcPr>
          <w:p w:rsidR="00F56BB5" w:rsidRDefault="00F56BB5">
            <w:pPr>
              <w:pStyle w:val="ConsPlusNormal"/>
            </w:pPr>
            <w:r>
              <w:t>6,0</w:t>
            </w:r>
          </w:p>
        </w:tc>
      </w:tr>
      <w:tr w:rsidR="00F56BB5">
        <w:tc>
          <w:tcPr>
            <w:tcW w:w="3274" w:type="dxa"/>
            <w:vAlign w:val="bottom"/>
          </w:tcPr>
          <w:p w:rsidR="00F56BB5" w:rsidRDefault="00F56BB5">
            <w:pPr>
              <w:pStyle w:val="ConsPlusNormal"/>
            </w:pPr>
            <w:r>
              <w:t>Развлекательно-игровые бассейны с аттракционами (водные горки, волновые бассейны, аттракционы для катания в потоке воды, интерактивные бассейны)</w:t>
            </w:r>
          </w:p>
        </w:tc>
        <w:tc>
          <w:tcPr>
            <w:tcW w:w="2050" w:type="dxa"/>
            <w:vAlign w:val="bottom"/>
          </w:tcPr>
          <w:p w:rsidR="00F56BB5" w:rsidRDefault="00F56BB5">
            <w:pPr>
              <w:pStyle w:val="ConsPlusNormal"/>
            </w:pPr>
            <w: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28 - 30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  <w:jc w:val="both"/>
            </w:pPr>
            <w:r>
              <w:t>2,5</w:t>
            </w:r>
          </w:p>
        </w:tc>
        <w:tc>
          <w:tcPr>
            <w:tcW w:w="1077" w:type="dxa"/>
          </w:tcPr>
          <w:p w:rsidR="00F56BB5" w:rsidRDefault="00F56BB5">
            <w:pPr>
              <w:pStyle w:val="ConsPlusNormal"/>
            </w:pPr>
            <w:r>
              <w:t>6,0</w:t>
            </w:r>
          </w:p>
        </w:tc>
      </w:tr>
      <w:tr w:rsidR="00F56BB5">
        <w:tc>
          <w:tcPr>
            <w:tcW w:w="3274" w:type="dxa"/>
          </w:tcPr>
          <w:p w:rsidR="00F56BB5" w:rsidRDefault="00F56BB5">
            <w:pPr>
              <w:pStyle w:val="ConsPlusNormal"/>
            </w:pPr>
            <w:proofErr w:type="spellStart"/>
            <w:r>
              <w:t>гидроаэромассажные</w:t>
            </w:r>
            <w:proofErr w:type="spellEnd"/>
            <w:r>
              <w:t xml:space="preserve"> бассейны типа "джакузи", ванны с сидячими местами</w:t>
            </w:r>
          </w:p>
        </w:tc>
        <w:tc>
          <w:tcPr>
            <w:tcW w:w="2050" w:type="dxa"/>
            <w:vAlign w:val="bottom"/>
          </w:tcPr>
          <w:p w:rsidR="00F56BB5" w:rsidRDefault="00F56BB5">
            <w:pPr>
              <w:pStyle w:val="ConsPlusNormal"/>
            </w:pPr>
            <w:r>
              <w:t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35 - 39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</w:pPr>
            <w:r>
              <w:t>0,8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и не менее 0,4 м</w:t>
            </w:r>
            <w:r>
              <w:rPr>
                <w:vertAlign w:val="superscript"/>
              </w:rPr>
              <w:t>3</w:t>
            </w:r>
            <w:r>
              <w:t xml:space="preserve"> /чел.</w:t>
            </w:r>
          </w:p>
        </w:tc>
        <w:tc>
          <w:tcPr>
            <w:tcW w:w="1077" w:type="dxa"/>
          </w:tcPr>
          <w:p w:rsidR="00F56BB5" w:rsidRDefault="00F56BB5">
            <w:pPr>
              <w:pStyle w:val="ConsPlusNormal"/>
            </w:pPr>
            <w:r>
              <w:t>6,0</w:t>
            </w:r>
          </w:p>
        </w:tc>
      </w:tr>
      <w:tr w:rsidR="00F56BB5">
        <w:tc>
          <w:tcPr>
            <w:tcW w:w="3274" w:type="dxa"/>
            <w:vAlign w:val="bottom"/>
          </w:tcPr>
          <w:p w:rsidR="00F56BB5" w:rsidRDefault="00F56BB5">
            <w:pPr>
              <w:pStyle w:val="ConsPlusNormal"/>
            </w:pPr>
            <w:r>
              <w:t xml:space="preserve">Охлаждающий, контрастный бассейн или бассейн для </w:t>
            </w:r>
            <w:proofErr w:type="spellStart"/>
            <w:r>
              <w:t>окунаний</w:t>
            </w:r>
            <w:proofErr w:type="spellEnd"/>
          </w:p>
        </w:tc>
        <w:tc>
          <w:tcPr>
            <w:tcW w:w="2050" w:type="dxa"/>
          </w:tcPr>
          <w:p w:rsidR="00F56BB5" w:rsidRDefault="00F56BB5">
            <w:pPr>
              <w:pStyle w:val="ConsPlusNormal"/>
            </w:pPr>
            <w:r>
              <w:t>до 10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до 12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  <w:jc w:val="both"/>
            </w:pPr>
            <w:r>
              <w:t>2,0</w:t>
            </w:r>
          </w:p>
        </w:tc>
        <w:tc>
          <w:tcPr>
            <w:tcW w:w="1077" w:type="dxa"/>
          </w:tcPr>
          <w:p w:rsidR="00F56BB5" w:rsidRDefault="00F56BB5">
            <w:pPr>
              <w:pStyle w:val="ConsPlusNormal"/>
            </w:pPr>
            <w:r>
              <w:t>-</w:t>
            </w:r>
          </w:p>
        </w:tc>
      </w:tr>
      <w:tr w:rsidR="00F56BB5">
        <w:tc>
          <w:tcPr>
            <w:tcW w:w="9065" w:type="dxa"/>
            <w:gridSpan w:val="5"/>
          </w:tcPr>
          <w:p w:rsidR="00F56BB5" w:rsidRDefault="00F56BB5">
            <w:pPr>
              <w:pStyle w:val="ConsPlusNormal"/>
              <w:jc w:val="center"/>
              <w:outlineLvl w:val="2"/>
            </w:pPr>
            <w:r>
              <w:lastRenderedPageBreak/>
              <w:t>Детские:</w:t>
            </w:r>
          </w:p>
        </w:tc>
      </w:tr>
      <w:tr w:rsidR="00F56BB5">
        <w:tc>
          <w:tcPr>
            <w:tcW w:w="3274" w:type="dxa"/>
            <w:vAlign w:val="bottom"/>
          </w:tcPr>
          <w:p w:rsidR="00F56BB5" w:rsidRDefault="00F56BB5">
            <w:pPr>
              <w:pStyle w:val="ConsPlusNormal"/>
            </w:pPr>
            <w:r>
              <w:t>для приучения к воде детей дошкольного и младшего школьного возраста, (глубиной до 0,6 м)</w:t>
            </w:r>
          </w:p>
        </w:tc>
        <w:tc>
          <w:tcPr>
            <w:tcW w:w="2050" w:type="dxa"/>
          </w:tcPr>
          <w:p w:rsidR="00F56BB5" w:rsidRDefault="00F56BB5">
            <w:pPr>
              <w:pStyle w:val="ConsPlusNormal"/>
            </w:pPr>
            <w:r>
              <w:t>до 60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30 - 32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  <w:jc w:val="both"/>
            </w:pPr>
            <w:r>
              <w:t>3,0</w:t>
            </w:r>
          </w:p>
        </w:tc>
        <w:tc>
          <w:tcPr>
            <w:tcW w:w="1077" w:type="dxa"/>
          </w:tcPr>
          <w:p w:rsidR="00F56BB5" w:rsidRDefault="00F56BB5">
            <w:pPr>
              <w:pStyle w:val="ConsPlusNormal"/>
            </w:pPr>
            <w:r>
              <w:t>0,5</w:t>
            </w:r>
          </w:p>
        </w:tc>
      </w:tr>
      <w:tr w:rsidR="00F56BB5">
        <w:tc>
          <w:tcPr>
            <w:tcW w:w="3274" w:type="dxa"/>
            <w:vAlign w:val="bottom"/>
          </w:tcPr>
          <w:p w:rsidR="00F56BB5" w:rsidRDefault="00F56BB5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 w:rsidR="00F56BB5" w:rsidRDefault="00F56BB5">
            <w:pPr>
              <w:pStyle w:val="ConsPlusNormal"/>
            </w:pPr>
            <w:r>
              <w:t>до 100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</w:tcPr>
          <w:p w:rsidR="00F56BB5" w:rsidRDefault="00F56BB5">
            <w:pPr>
              <w:pStyle w:val="ConsPlusNormal"/>
            </w:pPr>
            <w:r>
              <w:t>2,0</w:t>
            </w:r>
          </w:p>
        </w:tc>
      </w:tr>
      <w:tr w:rsidR="00F56BB5">
        <w:tc>
          <w:tcPr>
            <w:tcW w:w="9065" w:type="dxa"/>
            <w:gridSpan w:val="5"/>
          </w:tcPr>
          <w:p w:rsidR="00F56BB5" w:rsidRDefault="00F56BB5">
            <w:pPr>
              <w:pStyle w:val="ConsPlusNormal"/>
              <w:jc w:val="center"/>
              <w:outlineLvl w:val="2"/>
            </w:pPr>
            <w:r>
              <w:t>Учебные:</w:t>
            </w:r>
          </w:p>
        </w:tc>
      </w:tr>
      <w:tr w:rsidR="00F56BB5">
        <w:tc>
          <w:tcPr>
            <w:tcW w:w="3274" w:type="dxa"/>
            <w:vAlign w:val="bottom"/>
          </w:tcPr>
          <w:p w:rsidR="00F56BB5" w:rsidRDefault="00F56BB5">
            <w:pPr>
              <w:pStyle w:val="ConsPlusNormal"/>
            </w:pPr>
            <w:r>
              <w:t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 w:rsidR="00F56BB5" w:rsidRDefault="00F56BB5">
            <w:pPr>
              <w:pStyle w:val="ConsPlusNormal"/>
            </w:pPr>
            <w:r>
              <w:t>До 400</w:t>
            </w:r>
          </w:p>
        </w:tc>
        <w:tc>
          <w:tcPr>
            <w:tcW w:w="1247" w:type="dxa"/>
          </w:tcPr>
          <w:p w:rsidR="00F56BB5" w:rsidRDefault="00F56BB5">
            <w:pPr>
              <w:pStyle w:val="ConsPlusNormal"/>
            </w:pPr>
            <w:r>
              <w:t>26 - 29</w:t>
            </w:r>
          </w:p>
        </w:tc>
        <w:tc>
          <w:tcPr>
            <w:tcW w:w="1417" w:type="dxa"/>
          </w:tcPr>
          <w:p w:rsidR="00F56BB5" w:rsidRDefault="00F56BB5">
            <w:pPr>
              <w:pStyle w:val="ConsPlusNormal"/>
            </w:pPr>
            <w:r>
              <w:t>4,0</w:t>
            </w:r>
          </w:p>
        </w:tc>
        <w:tc>
          <w:tcPr>
            <w:tcW w:w="1077" w:type="dxa"/>
          </w:tcPr>
          <w:p w:rsidR="00F56BB5" w:rsidRDefault="00F56BB5">
            <w:pPr>
              <w:pStyle w:val="ConsPlusNormal"/>
            </w:pPr>
            <w:r>
              <w:t>2,0</w:t>
            </w:r>
          </w:p>
        </w:tc>
      </w:tr>
    </w:tbl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  <w:outlineLvl w:val="1"/>
      </w:pPr>
      <w:bookmarkStart w:id="14" w:name="P1823"/>
      <w:bookmarkEnd w:id="14"/>
      <w:r>
        <w:t>Приложение 5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  <w:outlineLvl w:val="2"/>
      </w:pPr>
      <w:bookmarkStart w:id="15" w:name="P1825"/>
      <w:bookmarkEnd w:id="15"/>
      <w:r>
        <w:t>Таблица 1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</w:pPr>
      <w:r>
        <w:t>Санитарно-гигиенические требования к бассейнам аквапарков</w:t>
      </w:r>
    </w:p>
    <w:p w:rsidR="00F56BB5" w:rsidRDefault="00F56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0"/>
        <w:gridCol w:w="2381"/>
        <w:gridCol w:w="2578"/>
      </w:tblGrid>
      <w:tr w:rsidR="00F56BB5">
        <w:tc>
          <w:tcPr>
            <w:tcW w:w="4080" w:type="dxa"/>
          </w:tcPr>
          <w:p w:rsidR="00F56BB5" w:rsidRDefault="00F56BB5">
            <w:pPr>
              <w:pStyle w:val="ConsPlusNormal"/>
            </w:pPr>
          </w:p>
        </w:tc>
        <w:tc>
          <w:tcPr>
            <w:tcW w:w="2381" w:type="dxa"/>
          </w:tcPr>
          <w:p w:rsidR="00F56BB5" w:rsidRDefault="00F56BB5">
            <w:pPr>
              <w:pStyle w:val="ConsPlusNormal"/>
            </w:pPr>
          </w:p>
        </w:tc>
        <w:tc>
          <w:tcPr>
            <w:tcW w:w="2578" w:type="dxa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4080" w:type="dxa"/>
          </w:tcPr>
          <w:p w:rsidR="00F56BB5" w:rsidRDefault="00F56BB5">
            <w:pPr>
              <w:pStyle w:val="ConsPlusNormal"/>
            </w:pPr>
            <w:r>
              <w:t>Назначение бассейна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r>
              <w:t>Площадь водной поверхности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/чел., не менее</w:t>
            </w:r>
          </w:p>
        </w:tc>
        <w:tc>
          <w:tcPr>
            <w:tcW w:w="2578" w:type="dxa"/>
          </w:tcPr>
          <w:p w:rsidR="00F56BB5" w:rsidRDefault="00F56BB5">
            <w:pPr>
              <w:pStyle w:val="ConsPlusNormal"/>
            </w:pPr>
            <w:r>
              <w:t>Температура воды</w:t>
            </w:r>
          </w:p>
        </w:tc>
      </w:tr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</w:pPr>
            <w:proofErr w:type="spellStart"/>
            <w:r>
              <w:t>Гидроаэромассажные</w:t>
            </w:r>
            <w:proofErr w:type="spellEnd"/>
            <w:r>
              <w:t xml:space="preserve"> бассейны типа "джакузи" с сидячими местами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r>
              <w:t>0,8 и не менее 0,4 м</w:t>
            </w:r>
            <w:r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2578" w:type="dxa"/>
          </w:tcPr>
          <w:p w:rsidR="00F56BB5" w:rsidRDefault="00F56BB5">
            <w:pPr>
              <w:pStyle w:val="ConsPlusNormal"/>
            </w:pPr>
            <w:r>
              <w:t>35 - 39</w:t>
            </w:r>
          </w:p>
        </w:tc>
      </w:tr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</w:pPr>
            <w:r>
              <w:t xml:space="preserve">Бассейны для </w:t>
            </w:r>
            <w:proofErr w:type="spellStart"/>
            <w:r>
              <w:t>окунаний</w:t>
            </w:r>
            <w:proofErr w:type="spellEnd"/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r>
              <w:t>1,5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</w:pPr>
            <w:r>
              <w:t>до 15</w:t>
            </w:r>
          </w:p>
        </w:tc>
      </w:tr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</w:pPr>
            <w:r>
              <w:t>Бассейны детские, глубиной до 60 см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r>
              <w:t>2,0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</w:pPr>
            <w:r>
              <w:t>29 - 32</w:t>
            </w:r>
          </w:p>
        </w:tc>
      </w:tr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</w:pPr>
            <w:r>
              <w:t>Бассейны развлекательные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r>
              <w:t>2,5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</w:pPr>
            <w:r>
              <w:t>28 - 30</w:t>
            </w:r>
          </w:p>
        </w:tc>
      </w:tr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</w:pPr>
            <w:r>
              <w:t>Бассейны для плавания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r>
              <w:t>4,5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</w:pPr>
            <w:r>
              <w:t>26 - 29</w:t>
            </w:r>
          </w:p>
        </w:tc>
      </w:tr>
    </w:tbl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  <w:outlineLvl w:val="2"/>
      </w:pPr>
      <w:r>
        <w:t>Таблица 2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</w:pPr>
      <w:r>
        <w:t>Показатели качества воздуха в закрытых бассейнах</w:t>
      </w:r>
    </w:p>
    <w:p w:rsidR="00F56BB5" w:rsidRDefault="00F56BB5">
      <w:pPr>
        <w:pStyle w:val="ConsPlusTitle"/>
        <w:jc w:val="center"/>
      </w:pPr>
      <w:r>
        <w:t xml:space="preserve">и </w:t>
      </w:r>
      <w:proofErr w:type="gramStart"/>
      <w:r>
        <w:t>аквапарках</w:t>
      </w:r>
      <w:proofErr w:type="gramEnd"/>
    </w:p>
    <w:p w:rsidR="00F56BB5" w:rsidRDefault="00F56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0"/>
        <w:gridCol w:w="2381"/>
        <w:gridCol w:w="2578"/>
      </w:tblGrid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  <w:jc w:val="center"/>
            </w:pPr>
            <w:r>
              <w:t>Норматив</w:t>
            </w:r>
          </w:p>
        </w:tc>
      </w:tr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</w:pPr>
            <w:r>
              <w:t>Хлороформ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0,05</w:t>
            </w:r>
          </w:p>
        </w:tc>
      </w:tr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</w:pPr>
            <w:r>
              <w:t>Хлор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0,1</w:t>
            </w:r>
          </w:p>
        </w:tc>
      </w:tr>
      <w:tr w:rsidR="00F56BB5">
        <w:tc>
          <w:tcPr>
            <w:tcW w:w="4080" w:type="dxa"/>
          </w:tcPr>
          <w:p w:rsidR="00F56BB5" w:rsidRDefault="00F56BB5">
            <w:pPr>
              <w:pStyle w:val="ConsPlusNormal"/>
            </w:pPr>
            <w:r>
              <w:lastRenderedPageBreak/>
              <w:t>Температура</w:t>
            </w:r>
          </w:p>
        </w:tc>
        <w:tc>
          <w:tcPr>
            <w:tcW w:w="2381" w:type="dxa"/>
          </w:tcPr>
          <w:p w:rsidR="00F56BB5" w:rsidRDefault="00F56BB5">
            <w:pPr>
              <w:pStyle w:val="ConsPlusNormal"/>
            </w:pPr>
            <w:r>
              <w:t>°C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</w:pPr>
            <w:r>
              <w:t>выше темп, воды бассейна наибольшей площади на 1 °C</w:t>
            </w:r>
          </w:p>
        </w:tc>
      </w:tr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r>
              <w:t>%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65</w:t>
            </w:r>
          </w:p>
        </w:tc>
      </w:tr>
      <w:tr w:rsidR="00F56BB5">
        <w:tc>
          <w:tcPr>
            <w:tcW w:w="4080" w:type="dxa"/>
            <w:vAlign w:val="center"/>
          </w:tcPr>
          <w:p w:rsidR="00F56BB5" w:rsidRDefault="00F56BB5">
            <w:pPr>
              <w:pStyle w:val="ConsPlusNormal"/>
            </w:pPr>
            <w:r>
              <w:t>Подвижность</w:t>
            </w:r>
          </w:p>
        </w:tc>
        <w:tc>
          <w:tcPr>
            <w:tcW w:w="2381" w:type="dxa"/>
            <w:vAlign w:val="center"/>
          </w:tcPr>
          <w:p w:rsidR="00F56BB5" w:rsidRDefault="00F56BB5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2578" w:type="dxa"/>
            <w:vAlign w:val="center"/>
          </w:tcPr>
          <w:p w:rsidR="00F56BB5" w:rsidRDefault="00F56BB5">
            <w:pPr>
              <w:pStyle w:val="ConsPlusNormal"/>
            </w:pPr>
            <w:r>
              <w:t>не более 0,2</w:t>
            </w:r>
          </w:p>
        </w:tc>
      </w:tr>
    </w:tbl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right"/>
        <w:outlineLvl w:val="1"/>
      </w:pPr>
      <w:r>
        <w:t>Приложение 6</w:t>
      </w: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Title"/>
        <w:jc w:val="center"/>
      </w:pPr>
      <w:bookmarkStart w:id="16" w:name="P1881"/>
      <w:bookmarkEnd w:id="16"/>
      <w:r>
        <w:t>КРАТНОСТЬ ПРОВЕДЕНИЯ ПРОИЗВОДСТВЕННОГО КОНТРОЛЯ</w:t>
      </w:r>
    </w:p>
    <w:p w:rsidR="00F56BB5" w:rsidRDefault="00F56BB5">
      <w:pPr>
        <w:pStyle w:val="ConsPlusTitle"/>
        <w:jc w:val="center"/>
      </w:pPr>
      <w:r>
        <w:t>ВОДЫ БАССЕЙНОВ</w:t>
      </w:r>
    </w:p>
    <w:p w:rsidR="00F56BB5" w:rsidRDefault="00F56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572"/>
      </w:tblGrid>
      <w:tr w:rsidR="00F56BB5">
        <w:tc>
          <w:tcPr>
            <w:tcW w:w="5499" w:type="dxa"/>
            <w:vAlign w:val="center"/>
          </w:tcPr>
          <w:p w:rsidR="00F56BB5" w:rsidRDefault="00F56BB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572" w:type="dxa"/>
            <w:vAlign w:val="center"/>
          </w:tcPr>
          <w:p w:rsidR="00F56BB5" w:rsidRDefault="00F56BB5">
            <w:pPr>
              <w:pStyle w:val="ConsPlusNormal"/>
              <w:jc w:val="center"/>
            </w:pPr>
            <w:r>
              <w:t>Частота контроля</w:t>
            </w:r>
          </w:p>
        </w:tc>
      </w:tr>
      <w:tr w:rsidR="00F56BB5">
        <w:tc>
          <w:tcPr>
            <w:tcW w:w="9071" w:type="dxa"/>
            <w:gridSpan w:val="2"/>
            <w:vAlign w:val="center"/>
          </w:tcPr>
          <w:p w:rsidR="00F56BB5" w:rsidRDefault="00F56BB5">
            <w:pPr>
              <w:pStyle w:val="ConsPlusNormal"/>
              <w:outlineLvl w:val="2"/>
            </w:pPr>
            <w:r>
              <w:t>Бассейновая вода</w:t>
            </w:r>
          </w:p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Мутность</w:t>
            </w:r>
          </w:p>
        </w:tc>
        <w:tc>
          <w:tcPr>
            <w:tcW w:w="3572" w:type="dxa"/>
            <w:vMerge w:val="restart"/>
          </w:tcPr>
          <w:p w:rsidR="00F56BB5" w:rsidRDefault="00F56BB5">
            <w:pPr>
              <w:pStyle w:val="ConsPlusNormal"/>
            </w:pPr>
            <w:r>
              <w:t>1 раз в рабочие часы</w:t>
            </w:r>
          </w:p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Цветность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</w:tcPr>
          <w:p w:rsidR="00F56BB5" w:rsidRDefault="00F56BB5">
            <w:pPr>
              <w:pStyle w:val="ConsPlusNormal"/>
            </w:pPr>
            <w:r>
              <w:t>Запах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Температура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 xml:space="preserve">Водородный показатель </w:t>
            </w:r>
            <w:proofErr w:type="spellStart"/>
            <w:r>
              <w:t>pH</w:t>
            </w:r>
            <w:proofErr w:type="spellEnd"/>
          </w:p>
        </w:tc>
        <w:tc>
          <w:tcPr>
            <w:tcW w:w="3572" w:type="dxa"/>
            <w:vMerge w:val="restart"/>
          </w:tcPr>
          <w:p w:rsidR="00F56BB5" w:rsidRDefault="00F56BB5">
            <w:pPr>
              <w:pStyle w:val="ConsPlusNormal"/>
            </w:pPr>
            <w:r>
              <w:t>перед началом работы и далее каждые 4 часа</w:t>
            </w:r>
          </w:p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Остаточный связанный хлор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Остаточный свободный хлор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Озон (при озонировании)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proofErr w:type="spellStart"/>
            <w:r>
              <w:t>Перманганатная</w:t>
            </w:r>
            <w:proofErr w:type="spellEnd"/>
            <w:r>
              <w:t xml:space="preserve"> окисляемость</w:t>
            </w:r>
          </w:p>
        </w:tc>
        <w:tc>
          <w:tcPr>
            <w:tcW w:w="3572" w:type="dxa"/>
            <w:vMerge w:val="restart"/>
          </w:tcPr>
          <w:p w:rsidR="00F56BB5" w:rsidRDefault="00F56BB5">
            <w:pPr>
              <w:pStyle w:val="ConsPlusNormal"/>
            </w:pPr>
            <w:r>
              <w:t>1 раз в месяц</w:t>
            </w:r>
          </w:p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Хлороформ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Формальдегид (при озонировании)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center"/>
          </w:tcPr>
          <w:p w:rsidR="00F56BB5" w:rsidRDefault="00F56BB5">
            <w:pPr>
              <w:pStyle w:val="ConsPlusNormal"/>
            </w:pPr>
            <w:r>
              <w:t>Азот аммонийный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Общее микробное число (ОМЧ)</w:t>
            </w:r>
          </w:p>
        </w:tc>
        <w:tc>
          <w:tcPr>
            <w:tcW w:w="3572" w:type="dxa"/>
            <w:vMerge w:val="restart"/>
          </w:tcPr>
          <w:p w:rsidR="00F56BB5" w:rsidRDefault="00F56BB5">
            <w:pPr>
              <w:pStyle w:val="ConsPlusNormal"/>
            </w:pPr>
            <w:r>
              <w:t>1 раз в неделю</w:t>
            </w:r>
          </w:p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 xml:space="preserve">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 (ОКБ)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center"/>
          </w:tcPr>
          <w:p w:rsidR="00F56BB5" w:rsidRDefault="00F56BB5">
            <w:pPr>
              <w:pStyle w:val="ConsPlusNormal"/>
            </w:pP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(ТКБ)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proofErr w:type="spellStart"/>
            <w:r>
              <w:t>Колифаги</w:t>
            </w:r>
            <w:proofErr w:type="spellEnd"/>
          </w:p>
        </w:tc>
        <w:tc>
          <w:tcPr>
            <w:tcW w:w="3572" w:type="dxa"/>
            <w:vMerge w:val="restart"/>
          </w:tcPr>
          <w:p w:rsidR="00F56BB5" w:rsidRDefault="00F56BB5">
            <w:pPr>
              <w:pStyle w:val="ConsPlusNormal"/>
            </w:pPr>
          </w:p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 xml:space="preserve">Золотистый </w:t>
            </w:r>
            <w:proofErr w:type="spellStart"/>
            <w:r>
              <w:t>стафиллокок</w:t>
            </w:r>
            <w:proofErr w:type="spellEnd"/>
            <w:r>
              <w:t xml:space="preserve"> (</w:t>
            </w:r>
            <w:proofErr w:type="spellStart"/>
            <w:r>
              <w:t>Staphylococcus</w:t>
            </w:r>
            <w:proofErr w:type="spellEnd"/>
            <w:r>
              <w:t xml:space="preserve"> </w:t>
            </w:r>
            <w:proofErr w:type="spellStart"/>
            <w:r>
              <w:t>aureus</w:t>
            </w:r>
            <w:proofErr w:type="spellEnd"/>
            <w:r>
              <w:t>)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Возбудители кишечных инфекций</w:t>
            </w:r>
          </w:p>
        </w:tc>
        <w:tc>
          <w:tcPr>
            <w:tcW w:w="3572" w:type="dxa"/>
            <w:vMerge w:val="restart"/>
          </w:tcPr>
          <w:p w:rsidR="00F56BB5" w:rsidRDefault="00F56BB5">
            <w:pPr>
              <w:pStyle w:val="ConsPlusNormal"/>
            </w:pPr>
            <w:r>
              <w:t xml:space="preserve">при неудовлетворительных </w:t>
            </w:r>
            <w:r>
              <w:lastRenderedPageBreak/>
              <w:t>анализах на ОМЧ, ОКБ и (или) ТКБ</w:t>
            </w:r>
          </w:p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lastRenderedPageBreak/>
              <w:t>Синегнойная палочка (</w:t>
            </w:r>
            <w:proofErr w:type="spellStart"/>
            <w:r>
              <w:t>Pseudomonas</w:t>
            </w:r>
            <w:proofErr w:type="spellEnd"/>
            <w:r>
              <w:t xml:space="preserve"> </w:t>
            </w:r>
            <w:proofErr w:type="spellStart"/>
            <w:r>
              <w:t>aeruginosa</w:t>
            </w:r>
            <w:proofErr w:type="spellEnd"/>
            <w:r>
              <w:t>)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</w:tcPr>
          <w:p w:rsidR="00F56BB5" w:rsidRDefault="00F56BB5">
            <w:pPr>
              <w:pStyle w:val="ConsPlusNormal"/>
            </w:pPr>
            <w:r>
              <w:lastRenderedPageBreak/>
              <w:t>Цисты лямблий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center"/>
          </w:tcPr>
          <w:p w:rsidR="00F56BB5" w:rsidRDefault="00F56BB5">
            <w:pPr>
              <w:pStyle w:val="ConsPlusNormal"/>
            </w:pPr>
            <w:r>
              <w:t>Яйца и личинки гельминтов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proofErr w:type="spellStart"/>
            <w:r>
              <w:t>Легионелла</w:t>
            </w:r>
            <w:proofErr w:type="spellEnd"/>
            <w:r>
              <w:t xml:space="preserve"> (</w:t>
            </w:r>
            <w:proofErr w:type="spellStart"/>
            <w:r>
              <w:t>Legionella</w:t>
            </w:r>
            <w:proofErr w:type="spellEnd"/>
            <w:r>
              <w:t xml:space="preserve"> </w:t>
            </w:r>
            <w:proofErr w:type="spellStart"/>
            <w:r>
              <w:t>pheumophilia</w:t>
            </w:r>
            <w:proofErr w:type="spellEnd"/>
            <w:r>
              <w:t>)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9071" w:type="dxa"/>
            <w:gridSpan w:val="2"/>
            <w:vAlign w:val="bottom"/>
          </w:tcPr>
          <w:p w:rsidR="00F56BB5" w:rsidRDefault="00F56BB5">
            <w:pPr>
              <w:pStyle w:val="ConsPlusNormal"/>
              <w:outlineLvl w:val="2"/>
            </w:pPr>
            <w:r>
              <w:t>Воздух водной зоны</w:t>
            </w:r>
          </w:p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Хлороформ</w:t>
            </w:r>
          </w:p>
        </w:tc>
        <w:tc>
          <w:tcPr>
            <w:tcW w:w="3572" w:type="dxa"/>
            <w:vMerge w:val="restart"/>
            <w:vAlign w:val="center"/>
          </w:tcPr>
          <w:p w:rsidR="00F56BB5" w:rsidRDefault="00F56BB5">
            <w:pPr>
              <w:pStyle w:val="ConsPlusNormal"/>
            </w:pPr>
            <w:r>
              <w:t>при концентрации хлороформа в воде более 0,2 мг/л</w:t>
            </w:r>
          </w:p>
        </w:tc>
      </w:tr>
      <w:tr w:rsidR="00F56BB5">
        <w:tc>
          <w:tcPr>
            <w:tcW w:w="5499" w:type="dxa"/>
            <w:vAlign w:val="center"/>
          </w:tcPr>
          <w:p w:rsidR="00F56BB5" w:rsidRDefault="00F56BB5">
            <w:pPr>
              <w:pStyle w:val="ConsPlusNormal"/>
            </w:pPr>
            <w:r>
              <w:t>Хлор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Температура</w:t>
            </w:r>
          </w:p>
        </w:tc>
        <w:tc>
          <w:tcPr>
            <w:tcW w:w="3572" w:type="dxa"/>
            <w:vMerge w:val="restart"/>
          </w:tcPr>
          <w:p w:rsidR="00F56BB5" w:rsidRDefault="00F56BB5">
            <w:pPr>
              <w:pStyle w:val="ConsPlusNormal"/>
            </w:pPr>
            <w:r>
              <w:t>1 раз в рабочие часы</w:t>
            </w:r>
          </w:p>
        </w:tc>
      </w:tr>
      <w:tr w:rsidR="00F56BB5">
        <w:tc>
          <w:tcPr>
            <w:tcW w:w="5499" w:type="dxa"/>
            <w:vAlign w:val="center"/>
          </w:tcPr>
          <w:p w:rsidR="00F56BB5" w:rsidRDefault="00F56BB5">
            <w:pPr>
              <w:pStyle w:val="ConsPlusNormal"/>
            </w:pPr>
            <w:r>
              <w:t>Влажность относительная</w:t>
            </w:r>
          </w:p>
        </w:tc>
        <w:tc>
          <w:tcPr>
            <w:tcW w:w="3572" w:type="dxa"/>
            <w:vMerge/>
          </w:tcPr>
          <w:p w:rsidR="00F56BB5" w:rsidRDefault="00F56BB5"/>
        </w:tc>
      </w:tr>
      <w:tr w:rsidR="00F56BB5">
        <w:tc>
          <w:tcPr>
            <w:tcW w:w="5499" w:type="dxa"/>
          </w:tcPr>
          <w:p w:rsidR="00F56BB5" w:rsidRDefault="00F56BB5">
            <w:pPr>
              <w:pStyle w:val="ConsPlusNormal"/>
            </w:pPr>
            <w:r>
              <w:t>Подвижность</w:t>
            </w:r>
          </w:p>
        </w:tc>
        <w:tc>
          <w:tcPr>
            <w:tcW w:w="3572" w:type="dxa"/>
            <w:vAlign w:val="center"/>
          </w:tcPr>
          <w:p w:rsidR="00F56BB5" w:rsidRDefault="00F56BB5">
            <w:pPr>
              <w:pStyle w:val="ConsPlusNormal"/>
            </w:pPr>
            <w:r>
              <w:t>перед открытием аквапарка и после ремонта или замены вентиляционного оборудования</w:t>
            </w:r>
          </w:p>
        </w:tc>
      </w:tr>
      <w:tr w:rsidR="00F56BB5">
        <w:tc>
          <w:tcPr>
            <w:tcW w:w="9071" w:type="dxa"/>
            <w:gridSpan w:val="2"/>
            <w:vAlign w:val="bottom"/>
          </w:tcPr>
          <w:p w:rsidR="00F56BB5" w:rsidRDefault="00F56BB5">
            <w:pPr>
              <w:pStyle w:val="ConsPlusNormal"/>
              <w:outlineLvl w:val="2"/>
            </w:pPr>
            <w:r>
              <w:t>Прочие показатели</w:t>
            </w:r>
          </w:p>
        </w:tc>
      </w:tr>
      <w:tr w:rsidR="00F56BB5">
        <w:tc>
          <w:tcPr>
            <w:tcW w:w="5499" w:type="dxa"/>
            <w:vAlign w:val="bottom"/>
          </w:tcPr>
          <w:p w:rsidR="00F56BB5" w:rsidRDefault="00F56BB5">
            <w:pPr>
              <w:pStyle w:val="ConsPlusNormal"/>
            </w:pPr>
            <w:r>
              <w:t>Освещенность поверхности воды</w:t>
            </w:r>
          </w:p>
        </w:tc>
        <w:tc>
          <w:tcPr>
            <w:tcW w:w="3572" w:type="dxa"/>
            <w:vMerge w:val="restart"/>
            <w:vAlign w:val="center"/>
          </w:tcPr>
          <w:p w:rsidR="00F56BB5" w:rsidRDefault="00F56BB5">
            <w:pPr>
              <w:pStyle w:val="ConsPlusNormal"/>
            </w:pPr>
            <w:r>
              <w:t>перед открытием аквапарка и после ремонта или замены осветительного, вентиляционного оборудования и иного</w:t>
            </w:r>
          </w:p>
        </w:tc>
      </w:tr>
      <w:tr w:rsidR="00F56BB5">
        <w:tc>
          <w:tcPr>
            <w:tcW w:w="5499" w:type="dxa"/>
          </w:tcPr>
          <w:p w:rsidR="00F56BB5" w:rsidRDefault="00F56BB5">
            <w:pPr>
              <w:pStyle w:val="ConsPlusNormal"/>
            </w:pPr>
            <w:r>
              <w:t>Уровень звука</w:t>
            </w:r>
          </w:p>
        </w:tc>
        <w:tc>
          <w:tcPr>
            <w:tcW w:w="3572" w:type="dxa"/>
            <w:vMerge/>
          </w:tcPr>
          <w:p w:rsidR="00F56BB5" w:rsidRDefault="00F56BB5"/>
        </w:tc>
      </w:tr>
    </w:tbl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jc w:val="both"/>
      </w:pPr>
    </w:p>
    <w:p w:rsidR="00F56BB5" w:rsidRDefault="00F56B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7AD4" w:rsidRDefault="004A7AD4"/>
    <w:sectPr w:rsidR="004A7AD4" w:rsidSect="004B20C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B5"/>
    <w:rsid w:val="004A7AD4"/>
    <w:rsid w:val="00F56BB5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6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6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6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6B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6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6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6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6B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39D79A8D427F869BE80AC7978C773DD8D5324E9C5C3022204D796AB384968D5BCB8972E8C2BFEB434A96793eEvFE" TargetMode="External"/><Relationship Id="rId13" Type="http://schemas.openxmlformats.org/officeDocument/2006/relationships/hyperlink" Target="consultantplus://offline/ref=18B39D79A8D427F869BE80AC7978C773DC885424E5C7C3022204D796AB384968C7BCE09B2C8937FEB521FF36D5BB789DB3EF7C18A8197641e7v2E" TargetMode="External"/><Relationship Id="rId18" Type="http://schemas.openxmlformats.org/officeDocument/2006/relationships/hyperlink" Target="consultantplus://offline/ref=18B39D79A8D427F869BE80AC7978C773DE8C552CE8C5C3022204D796AB384968C7BCE09B2C8935FBB321FF36D5BB789DB3EF7C18A8197641e7v2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B39D79A8D427F869BE80AC7978C773DB8C532DE3CB9E082A5DDB94AC37166DC0ADE098299735FCA828AB65e9v0E" TargetMode="External"/><Relationship Id="rId12" Type="http://schemas.openxmlformats.org/officeDocument/2006/relationships/hyperlink" Target="consultantplus://offline/ref=18B39D79A8D427F869BE80AC7978C773DC885424E5C7C3022204D796AB384968C7BCE09B2C8934F6BF21FF36D5BB789DB3EF7C18A8197641e7v2E" TargetMode="External"/><Relationship Id="rId1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39D79A8D427F869BE80AC7978C773DA885425E6CB9E082A5DDB94AC37167FC0F5EC9A2C8836FDBD7EFA23C4E3779AA8F17E04B41B74e4v2E" TargetMode="External"/><Relationship Id="rId11" Type="http://schemas.openxmlformats.org/officeDocument/2006/relationships/hyperlink" Target="consultantplus://offline/ref=18B39D79A8D427F869BE80AC7978C773DC885424E5C7C3022204D796AB384968C7BCE09B2C8934FEB421FF36D5BB789DB3EF7C18A8197641e7v2E" TargetMode="External"/><Relationship Id="rId5" Type="http://schemas.openxmlformats.org/officeDocument/2006/relationships/hyperlink" Target="consultantplus://offline/ref=18B39D79A8D427F869BE80AC7978C773DC885424E5C7C3022204D796AB384968C7BCE0982F813EAAE76EFE6A93EB6B9FB4EF7E1AB4e1vAE" TargetMode="External"/><Relationship Id="rId15" Type="http://schemas.openxmlformats.org/officeDocument/2006/relationships/hyperlink" Target="consultantplus://offline/ref=18B39D79A8D427F869BE80AC7978C773DD8D5A26E7C0C3022204D796AB384968C7BCE09B2C8935FCBF21FF36D5BB789DB3EF7C18A8197641e7v2E" TargetMode="External"/><Relationship Id="rId10" Type="http://schemas.openxmlformats.org/officeDocument/2006/relationships/hyperlink" Target="consultantplus://offline/ref=18B39D79A8D427F869BE80AC7978C773DE845626E7C2C3022204D796AB384968D5BCB8972E8C2BFEB434A96793eEvFE" TargetMode="External"/><Relationship Id="rId19" Type="http://schemas.openxmlformats.org/officeDocument/2006/relationships/hyperlink" Target="consultantplus://offline/ref=18B39D79A8D427F869BE80AC7978C773DE8C532CE5C8C3022204D796AB384968D5BCB8972E8C2BFEB434A96793eEv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39D79A8D427F869BE80AC7978C773DD8D5325E5C0C3022204D796AB384968C7BCE09B2C8935FFB521FF36D5BB789DB3EF7C18A8197641e7v2E" TargetMode="External"/><Relationship Id="rId14" Type="http://schemas.openxmlformats.org/officeDocument/2006/relationships/hyperlink" Target="consultantplus://offline/ref=18B39D79A8D427F869BE80AC7978C773DC885424E5C7C3022204D796AB384968C7BCE09B2C8937FFB421FF36D5BB789DB3EF7C18A8197641e7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24788</Words>
  <Characters>141295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Шеинская</dc:creator>
  <cp:lastModifiedBy>Татьяна П. Шеинская</cp:lastModifiedBy>
  <cp:revision>1</cp:revision>
  <dcterms:created xsi:type="dcterms:W3CDTF">2021-02-25T04:47:00Z</dcterms:created>
  <dcterms:modified xsi:type="dcterms:W3CDTF">2021-02-25T04:48:00Z</dcterms:modified>
</cp:coreProperties>
</file>