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b/>
          <w:bCs/>
          <w:color w:val="2B2B2B"/>
          <w:sz w:val="14"/>
          <w:lang w:eastAsia="ru-RU"/>
        </w:rPr>
        <w:t>МЕТОДИЧЕСКИЕ УКАЗАНИЯ</w:t>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b/>
          <w:bCs/>
          <w:color w:val="2B2B2B"/>
          <w:sz w:val="14"/>
          <w:lang w:eastAsia="ru-RU"/>
        </w:rPr>
        <w:t xml:space="preserve">ПО ЭПИДЕМИОЛОГИЧЕСКОМУ НАДЗОРУ </w:t>
      </w:r>
      <w:proofErr w:type="gramStart"/>
      <w:r w:rsidRPr="00C4504A">
        <w:rPr>
          <w:rFonts w:ascii="Arial" w:eastAsia="Times New Roman" w:hAnsi="Arial" w:cs="Arial"/>
          <w:b/>
          <w:bCs/>
          <w:color w:val="2B2B2B"/>
          <w:sz w:val="14"/>
          <w:lang w:eastAsia="ru-RU"/>
        </w:rPr>
        <w:t>ЗА</w:t>
      </w:r>
      <w:proofErr w:type="gramEnd"/>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b/>
          <w:bCs/>
          <w:color w:val="2B2B2B"/>
          <w:sz w:val="14"/>
          <w:lang w:eastAsia="ru-RU"/>
        </w:rPr>
        <w:t>ВНУТРИБОЛЬНИЧНЫМИ ИНФЕКЦИЯМИ</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Введение</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Внутрибольничные инфекции являются в настоящее время одной из основных причин заболеваемости и смертности госпитализированных больных, приводящей прямо или косвенно к резкому увеличению стоимости больничного лечения.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Рост заболеваемости внутрибольничными инфекциями обусловлен рядом причин: демографическими изменениями в обществе, прежде всего увеличение удельного веса лиц старшего возраста, увеличением числа лиц, относящихся к контингентам повышенного риска (больные хроническими заболеваниями, недоношенные новорожденные и др.); </w:t>
      </w:r>
      <w:proofErr w:type="gramStart"/>
      <w:r w:rsidRPr="00C4504A">
        <w:rPr>
          <w:rFonts w:ascii="Arial" w:eastAsia="Times New Roman" w:hAnsi="Arial" w:cs="Arial"/>
          <w:color w:val="2B2B2B"/>
          <w:sz w:val="14"/>
          <w:szCs w:val="14"/>
          <w:lang w:eastAsia="ru-RU"/>
        </w:rPr>
        <w:t xml:space="preserve">формированием и широким распространением </w:t>
      </w:r>
      <w:proofErr w:type="spellStart"/>
      <w:r w:rsidRPr="00C4504A">
        <w:rPr>
          <w:rFonts w:ascii="Arial" w:eastAsia="Times New Roman" w:hAnsi="Arial" w:cs="Arial"/>
          <w:color w:val="2B2B2B"/>
          <w:sz w:val="14"/>
          <w:szCs w:val="14"/>
          <w:lang w:eastAsia="ru-RU"/>
        </w:rPr>
        <w:t>полирезистентных</w:t>
      </w:r>
      <w:proofErr w:type="spellEnd"/>
      <w:r w:rsidRPr="00C4504A">
        <w:rPr>
          <w:rFonts w:ascii="Arial" w:eastAsia="Times New Roman" w:hAnsi="Arial" w:cs="Arial"/>
          <w:color w:val="2B2B2B"/>
          <w:sz w:val="14"/>
          <w:szCs w:val="14"/>
          <w:lang w:eastAsia="ru-RU"/>
        </w:rPr>
        <w:t xml:space="preserve"> к антибиотикам внутрибольничных штаммов условно - патогенных микроорганизмов, отличающихся более высокой вирулентностью и повышенной устойчивостью к воздействию факторов внешней среды, в т.ч. к </w:t>
      </w:r>
      <w:proofErr w:type="spellStart"/>
      <w:r w:rsidRPr="00C4504A">
        <w:rPr>
          <w:rFonts w:ascii="Arial" w:eastAsia="Times New Roman" w:hAnsi="Arial" w:cs="Arial"/>
          <w:color w:val="2B2B2B"/>
          <w:sz w:val="14"/>
          <w:szCs w:val="14"/>
          <w:lang w:eastAsia="ru-RU"/>
        </w:rPr>
        <w:t>дезинфектантам</w:t>
      </w:r>
      <w:proofErr w:type="spellEnd"/>
      <w:r w:rsidRPr="00C4504A">
        <w:rPr>
          <w:rFonts w:ascii="Arial" w:eastAsia="Times New Roman" w:hAnsi="Arial" w:cs="Arial"/>
          <w:color w:val="2B2B2B"/>
          <w:sz w:val="14"/>
          <w:szCs w:val="14"/>
          <w:lang w:eastAsia="ru-RU"/>
        </w:rPr>
        <w:t>; внедрением в практику здравоохранения более сложных оперативных вмешательств, широким применением инструментальных методов диагностики и лечения; частым использованием терапевтических средств, подавляющих иммунную систему, нарушением санитарно - гигиенического и противоэпидемического режимов.</w:t>
      </w:r>
      <w:proofErr w:type="gramEnd"/>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Выборочные исследования, проведенные на различных территориях нашей страны, свидетельствуют о значительном распространении внутрибольничных инфекций (6-8%), большом медицинском и социально - экономическом ущербе, наносимом ими.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Все это </w:t>
      </w:r>
      <w:proofErr w:type="gramStart"/>
      <w:r w:rsidRPr="00C4504A">
        <w:rPr>
          <w:rFonts w:ascii="Arial" w:eastAsia="Times New Roman" w:hAnsi="Arial" w:cs="Arial"/>
          <w:color w:val="2B2B2B"/>
          <w:sz w:val="14"/>
          <w:szCs w:val="14"/>
          <w:lang w:eastAsia="ru-RU"/>
        </w:rPr>
        <w:t>определяет актуальность проблемы внутрибольничных инфекций для советского здравоохранения и обосновывает</w:t>
      </w:r>
      <w:proofErr w:type="gramEnd"/>
      <w:r w:rsidRPr="00C4504A">
        <w:rPr>
          <w:rFonts w:ascii="Arial" w:eastAsia="Times New Roman" w:hAnsi="Arial" w:cs="Arial"/>
          <w:color w:val="2B2B2B"/>
          <w:sz w:val="14"/>
          <w:szCs w:val="14"/>
          <w:lang w:eastAsia="ru-RU"/>
        </w:rPr>
        <w:t xml:space="preserve"> необходимость введения эпидемиологического надзора, являющегося основой для разработки эффективной системы мер борьбы и профилактики этих инфекций.</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1. Характеристика эпидемиологических особенностей</w:t>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внутрибольничных инфекций</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1.1. Определение понятия "внутрибольничная инфекция"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Внутрибольничная (</w:t>
      </w:r>
      <w:proofErr w:type="spellStart"/>
      <w:r w:rsidRPr="00C4504A">
        <w:rPr>
          <w:rFonts w:ascii="Arial" w:eastAsia="Times New Roman" w:hAnsi="Arial" w:cs="Arial"/>
          <w:color w:val="2B2B2B"/>
          <w:sz w:val="14"/>
          <w:szCs w:val="14"/>
          <w:lang w:eastAsia="ru-RU"/>
        </w:rPr>
        <w:t>нозокомиальная</w:t>
      </w:r>
      <w:proofErr w:type="spellEnd"/>
      <w:r w:rsidRPr="00C4504A">
        <w:rPr>
          <w:rFonts w:ascii="Arial" w:eastAsia="Times New Roman" w:hAnsi="Arial" w:cs="Arial"/>
          <w:color w:val="2B2B2B"/>
          <w:sz w:val="14"/>
          <w:szCs w:val="14"/>
          <w:lang w:eastAsia="ru-RU"/>
        </w:rPr>
        <w:t>, госпитальная) инфекция - любое клинически распознаваемое заболевание микробной этиологии, связанное с пребыванием, лечением, обследованием или обращением человека за медицинской помощью в лечебно - профилактическое учреждение.</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Внутрибольничная инфекция может возникнуть как в период пребывания в лечебно - профилактическом </w:t>
      </w:r>
      <w:proofErr w:type="gramStart"/>
      <w:r w:rsidRPr="00C4504A">
        <w:rPr>
          <w:rFonts w:ascii="Arial" w:eastAsia="Times New Roman" w:hAnsi="Arial" w:cs="Arial"/>
          <w:color w:val="2B2B2B"/>
          <w:sz w:val="14"/>
          <w:szCs w:val="14"/>
          <w:lang w:eastAsia="ru-RU"/>
        </w:rPr>
        <w:t>учреждении</w:t>
      </w:r>
      <w:proofErr w:type="gramEnd"/>
      <w:r w:rsidRPr="00C4504A">
        <w:rPr>
          <w:rFonts w:ascii="Arial" w:eastAsia="Times New Roman" w:hAnsi="Arial" w:cs="Arial"/>
          <w:color w:val="2B2B2B"/>
          <w:sz w:val="14"/>
          <w:szCs w:val="14"/>
          <w:lang w:eastAsia="ru-RU"/>
        </w:rPr>
        <w:t>, так и после выписки из него.</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В последнем случае вопрос о принадлежности заболевания к </w:t>
      </w:r>
      <w:proofErr w:type="gramStart"/>
      <w:r w:rsidRPr="00C4504A">
        <w:rPr>
          <w:rFonts w:ascii="Arial" w:eastAsia="Times New Roman" w:hAnsi="Arial" w:cs="Arial"/>
          <w:color w:val="2B2B2B"/>
          <w:sz w:val="14"/>
          <w:szCs w:val="14"/>
          <w:lang w:eastAsia="ru-RU"/>
        </w:rPr>
        <w:t>внутрибольничному</w:t>
      </w:r>
      <w:proofErr w:type="gramEnd"/>
      <w:r w:rsidRPr="00C4504A">
        <w:rPr>
          <w:rFonts w:ascii="Arial" w:eastAsia="Times New Roman" w:hAnsi="Arial" w:cs="Arial"/>
          <w:color w:val="2B2B2B"/>
          <w:sz w:val="14"/>
          <w:szCs w:val="14"/>
          <w:lang w:eastAsia="ru-RU"/>
        </w:rPr>
        <w:t xml:space="preserve"> решается </w:t>
      </w:r>
      <w:proofErr w:type="spellStart"/>
      <w:r w:rsidRPr="00C4504A">
        <w:rPr>
          <w:rFonts w:ascii="Arial" w:eastAsia="Times New Roman" w:hAnsi="Arial" w:cs="Arial"/>
          <w:color w:val="2B2B2B"/>
          <w:sz w:val="14"/>
          <w:szCs w:val="14"/>
          <w:lang w:eastAsia="ru-RU"/>
        </w:rPr>
        <w:t>комиссионно</w:t>
      </w:r>
      <w:proofErr w:type="spellEnd"/>
      <w:r w:rsidRPr="00C4504A">
        <w:rPr>
          <w:rFonts w:ascii="Arial" w:eastAsia="Times New Roman" w:hAnsi="Arial" w:cs="Arial"/>
          <w:color w:val="2B2B2B"/>
          <w:sz w:val="14"/>
          <w:szCs w:val="14"/>
          <w:lang w:eastAsia="ru-RU"/>
        </w:rPr>
        <w:t xml:space="preserve"> в каждом конкретном случае. Этиологическая структура и особенности эпидемиологии внутрибольничных инфекций зависят от профиля и специализации лечебно - профилактического учреждения, возрастных особенностей обслуживаемых контингентов, специфики методов, средств лечения и обследования больных и ряда других факторов.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Внутрибольничные инфекции чрезвычайно разнообразны по своим клиническим проявлениям и могут протекать в </w:t>
      </w:r>
      <w:proofErr w:type="gramStart"/>
      <w:r w:rsidRPr="00C4504A">
        <w:rPr>
          <w:rFonts w:ascii="Arial" w:eastAsia="Times New Roman" w:hAnsi="Arial" w:cs="Arial"/>
          <w:color w:val="2B2B2B"/>
          <w:sz w:val="14"/>
          <w:szCs w:val="14"/>
          <w:lang w:eastAsia="ru-RU"/>
        </w:rPr>
        <w:t>виде</w:t>
      </w:r>
      <w:proofErr w:type="gramEnd"/>
      <w:r w:rsidRPr="00C4504A">
        <w:rPr>
          <w:rFonts w:ascii="Arial" w:eastAsia="Times New Roman" w:hAnsi="Arial" w:cs="Arial"/>
          <w:color w:val="2B2B2B"/>
          <w:sz w:val="14"/>
          <w:szCs w:val="14"/>
          <w:lang w:eastAsia="ru-RU"/>
        </w:rPr>
        <w:t xml:space="preserve"> локализованных форм и </w:t>
      </w:r>
      <w:proofErr w:type="spellStart"/>
      <w:r w:rsidRPr="00C4504A">
        <w:rPr>
          <w:rFonts w:ascii="Arial" w:eastAsia="Times New Roman" w:hAnsi="Arial" w:cs="Arial"/>
          <w:color w:val="2B2B2B"/>
          <w:sz w:val="14"/>
          <w:szCs w:val="14"/>
          <w:lang w:eastAsia="ru-RU"/>
        </w:rPr>
        <w:t>генерализованных</w:t>
      </w:r>
      <w:proofErr w:type="spellEnd"/>
      <w:r w:rsidRPr="00C4504A">
        <w:rPr>
          <w:rFonts w:ascii="Arial" w:eastAsia="Times New Roman" w:hAnsi="Arial" w:cs="Arial"/>
          <w:color w:val="2B2B2B"/>
          <w:sz w:val="14"/>
          <w:szCs w:val="14"/>
          <w:lang w:eastAsia="ru-RU"/>
        </w:rPr>
        <w:t xml:space="preserve"> септических процессов.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1.2. Возбудители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Внутрибольничные инфекции вызываются большой группой микроорганизмов, которая включает представителей патогенных и условно - патогенных микроорганизмов.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Основная масса внутрибольничных инфекций на современном этапе вызывается условно - патогенными возбудителями. </w:t>
      </w:r>
      <w:proofErr w:type="gramStart"/>
      <w:r w:rsidRPr="00C4504A">
        <w:rPr>
          <w:rFonts w:ascii="Arial" w:eastAsia="Times New Roman" w:hAnsi="Arial" w:cs="Arial"/>
          <w:color w:val="2B2B2B"/>
          <w:sz w:val="14"/>
          <w:szCs w:val="14"/>
          <w:lang w:eastAsia="ru-RU"/>
        </w:rPr>
        <w:t xml:space="preserve">К ним относятся: стафилококки, стрептококки, синегнойная палочка, протей, </w:t>
      </w:r>
      <w:proofErr w:type="spellStart"/>
      <w:r w:rsidRPr="00C4504A">
        <w:rPr>
          <w:rFonts w:ascii="Arial" w:eastAsia="Times New Roman" w:hAnsi="Arial" w:cs="Arial"/>
          <w:color w:val="2B2B2B"/>
          <w:sz w:val="14"/>
          <w:szCs w:val="14"/>
          <w:lang w:eastAsia="ru-RU"/>
        </w:rPr>
        <w:t>клебсиеллы</w:t>
      </w:r>
      <w:proofErr w:type="spellEnd"/>
      <w:r w:rsidRPr="00C4504A">
        <w:rPr>
          <w:rFonts w:ascii="Arial" w:eastAsia="Times New Roman" w:hAnsi="Arial" w:cs="Arial"/>
          <w:color w:val="2B2B2B"/>
          <w:sz w:val="14"/>
          <w:szCs w:val="14"/>
          <w:lang w:eastAsia="ru-RU"/>
        </w:rPr>
        <w:t xml:space="preserve">, кишечная палочка, сальмонеллы, </w:t>
      </w:r>
      <w:proofErr w:type="spellStart"/>
      <w:r w:rsidRPr="00C4504A">
        <w:rPr>
          <w:rFonts w:ascii="Arial" w:eastAsia="Times New Roman" w:hAnsi="Arial" w:cs="Arial"/>
          <w:color w:val="2B2B2B"/>
          <w:sz w:val="14"/>
          <w:szCs w:val="14"/>
          <w:lang w:eastAsia="ru-RU"/>
        </w:rPr>
        <w:t>энтеробактер</w:t>
      </w:r>
      <w:proofErr w:type="spellEnd"/>
      <w:r w:rsidRPr="00C4504A">
        <w:rPr>
          <w:rFonts w:ascii="Arial" w:eastAsia="Times New Roman" w:hAnsi="Arial" w:cs="Arial"/>
          <w:color w:val="2B2B2B"/>
          <w:sz w:val="14"/>
          <w:szCs w:val="14"/>
          <w:lang w:eastAsia="ru-RU"/>
        </w:rPr>
        <w:t xml:space="preserve">, энтерококки, </w:t>
      </w:r>
      <w:proofErr w:type="spellStart"/>
      <w:r w:rsidRPr="00C4504A">
        <w:rPr>
          <w:rFonts w:ascii="Arial" w:eastAsia="Times New Roman" w:hAnsi="Arial" w:cs="Arial"/>
          <w:color w:val="2B2B2B"/>
          <w:sz w:val="14"/>
          <w:szCs w:val="14"/>
          <w:lang w:eastAsia="ru-RU"/>
        </w:rPr>
        <w:t>серрации</w:t>
      </w:r>
      <w:proofErr w:type="spellEnd"/>
      <w:r w:rsidRPr="00C4504A">
        <w:rPr>
          <w:rFonts w:ascii="Arial" w:eastAsia="Times New Roman" w:hAnsi="Arial" w:cs="Arial"/>
          <w:color w:val="2B2B2B"/>
          <w:sz w:val="14"/>
          <w:szCs w:val="14"/>
          <w:lang w:eastAsia="ru-RU"/>
        </w:rPr>
        <w:t xml:space="preserve">, бактероиды, </w:t>
      </w:r>
      <w:proofErr w:type="spellStart"/>
      <w:r w:rsidRPr="00C4504A">
        <w:rPr>
          <w:rFonts w:ascii="Arial" w:eastAsia="Times New Roman" w:hAnsi="Arial" w:cs="Arial"/>
          <w:color w:val="2B2B2B"/>
          <w:sz w:val="14"/>
          <w:szCs w:val="14"/>
          <w:lang w:eastAsia="ru-RU"/>
        </w:rPr>
        <w:t>клостридии</w:t>
      </w:r>
      <w:proofErr w:type="spellEnd"/>
      <w:r w:rsidRPr="00C4504A">
        <w:rPr>
          <w:rFonts w:ascii="Arial" w:eastAsia="Times New Roman" w:hAnsi="Arial" w:cs="Arial"/>
          <w:color w:val="2B2B2B"/>
          <w:sz w:val="14"/>
          <w:szCs w:val="14"/>
          <w:lang w:eastAsia="ru-RU"/>
        </w:rPr>
        <w:t xml:space="preserve">, </w:t>
      </w:r>
      <w:proofErr w:type="spellStart"/>
      <w:r w:rsidRPr="00C4504A">
        <w:rPr>
          <w:rFonts w:ascii="Arial" w:eastAsia="Times New Roman" w:hAnsi="Arial" w:cs="Arial"/>
          <w:color w:val="2B2B2B"/>
          <w:sz w:val="14"/>
          <w:szCs w:val="14"/>
          <w:lang w:eastAsia="ru-RU"/>
        </w:rPr>
        <w:t>кандида</w:t>
      </w:r>
      <w:proofErr w:type="spellEnd"/>
      <w:r w:rsidRPr="00C4504A">
        <w:rPr>
          <w:rFonts w:ascii="Arial" w:eastAsia="Times New Roman" w:hAnsi="Arial" w:cs="Arial"/>
          <w:color w:val="2B2B2B"/>
          <w:sz w:val="14"/>
          <w:szCs w:val="14"/>
          <w:lang w:eastAsia="ru-RU"/>
        </w:rPr>
        <w:t xml:space="preserve"> и другие микроорганизмы.</w:t>
      </w:r>
      <w:proofErr w:type="gramEnd"/>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Значительное место в этиологии внутрибольничных инфекций занимают вирусы гриппа, аденовирусы, </w:t>
      </w:r>
      <w:proofErr w:type="spellStart"/>
      <w:r w:rsidRPr="00C4504A">
        <w:rPr>
          <w:rFonts w:ascii="Arial" w:eastAsia="Times New Roman" w:hAnsi="Arial" w:cs="Arial"/>
          <w:color w:val="2B2B2B"/>
          <w:sz w:val="14"/>
          <w:szCs w:val="14"/>
          <w:lang w:eastAsia="ru-RU"/>
        </w:rPr>
        <w:t>ротавирусы</w:t>
      </w:r>
      <w:proofErr w:type="spellEnd"/>
      <w:r w:rsidRPr="00C4504A">
        <w:rPr>
          <w:rFonts w:ascii="Arial" w:eastAsia="Times New Roman" w:hAnsi="Arial" w:cs="Arial"/>
          <w:color w:val="2B2B2B"/>
          <w:sz w:val="14"/>
          <w:szCs w:val="14"/>
          <w:lang w:eastAsia="ru-RU"/>
        </w:rPr>
        <w:t xml:space="preserve">, </w:t>
      </w:r>
      <w:proofErr w:type="spellStart"/>
      <w:r w:rsidRPr="00C4504A">
        <w:rPr>
          <w:rFonts w:ascii="Arial" w:eastAsia="Times New Roman" w:hAnsi="Arial" w:cs="Arial"/>
          <w:color w:val="2B2B2B"/>
          <w:sz w:val="14"/>
          <w:szCs w:val="14"/>
          <w:lang w:eastAsia="ru-RU"/>
        </w:rPr>
        <w:t>энтеровирусы</w:t>
      </w:r>
      <w:proofErr w:type="spellEnd"/>
      <w:r w:rsidRPr="00C4504A">
        <w:rPr>
          <w:rFonts w:ascii="Arial" w:eastAsia="Times New Roman" w:hAnsi="Arial" w:cs="Arial"/>
          <w:color w:val="2B2B2B"/>
          <w:sz w:val="14"/>
          <w:szCs w:val="14"/>
          <w:lang w:eastAsia="ru-RU"/>
        </w:rPr>
        <w:t xml:space="preserve">, возбудители вирусных гепатитов и другие вирусы. Внутрибольничные инфекции могут быть вызваны редкими или ранее неизвестными возбудителями, такими, как </w:t>
      </w:r>
      <w:proofErr w:type="spellStart"/>
      <w:r w:rsidRPr="00C4504A">
        <w:rPr>
          <w:rFonts w:ascii="Arial" w:eastAsia="Times New Roman" w:hAnsi="Arial" w:cs="Arial"/>
          <w:color w:val="2B2B2B"/>
          <w:sz w:val="14"/>
          <w:szCs w:val="14"/>
          <w:lang w:eastAsia="ru-RU"/>
        </w:rPr>
        <w:t>легионеллы</w:t>
      </w:r>
      <w:proofErr w:type="spellEnd"/>
      <w:r w:rsidRPr="00C4504A">
        <w:rPr>
          <w:rFonts w:ascii="Arial" w:eastAsia="Times New Roman" w:hAnsi="Arial" w:cs="Arial"/>
          <w:color w:val="2B2B2B"/>
          <w:sz w:val="14"/>
          <w:szCs w:val="14"/>
          <w:lang w:eastAsia="ru-RU"/>
        </w:rPr>
        <w:t>, пневмоцисты, аспергиллы и др.</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1.3. Характеристика источников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Источниками внутрибольничных инфекций, имеющими наиболее важное эпидемиологическое значение, являются: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больные острой, стертой или хронической формой инфекционных заболеваний, включая раневую инфекцию, а также носители различных видов патогенных и условно - патогенных микроорганизмов;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медицинский персонал (врачи, медицинские сестры, санитарки);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носители, а также страдающие </w:t>
      </w:r>
      <w:proofErr w:type="spellStart"/>
      <w:r w:rsidRPr="00C4504A">
        <w:rPr>
          <w:rFonts w:ascii="Arial" w:eastAsia="Times New Roman" w:hAnsi="Arial" w:cs="Arial"/>
          <w:color w:val="2B2B2B"/>
          <w:sz w:val="14"/>
          <w:szCs w:val="14"/>
          <w:lang w:eastAsia="ru-RU"/>
        </w:rPr>
        <w:t>манифестными</w:t>
      </w:r>
      <w:proofErr w:type="spellEnd"/>
      <w:r w:rsidRPr="00C4504A">
        <w:rPr>
          <w:rFonts w:ascii="Arial" w:eastAsia="Times New Roman" w:hAnsi="Arial" w:cs="Arial"/>
          <w:color w:val="2B2B2B"/>
          <w:sz w:val="14"/>
          <w:szCs w:val="14"/>
          <w:lang w:eastAsia="ru-RU"/>
        </w:rPr>
        <w:t xml:space="preserve"> или стертыми формами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матери (в основном, в акушерских стационарах и отделениях для детей раннего возраста) - носители или больные.</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Наибольшую опасность в </w:t>
      </w:r>
      <w:proofErr w:type="gramStart"/>
      <w:r w:rsidRPr="00C4504A">
        <w:rPr>
          <w:rFonts w:ascii="Arial" w:eastAsia="Times New Roman" w:hAnsi="Arial" w:cs="Arial"/>
          <w:color w:val="2B2B2B"/>
          <w:sz w:val="14"/>
          <w:szCs w:val="14"/>
          <w:lang w:eastAsia="ru-RU"/>
        </w:rPr>
        <w:t>качестве</w:t>
      </w:r>
      <w:proofErr w:type="gramEnd"/>
      <w:r w:rsidRPr="00C4504A">
        <w:rPr>
          <w:rFonts w:ascii="Arial" w:eastAsia="Times New Roman" w:hAnsi="Arial" w:cs="Arial"/>
          <w:color w:val="2B2B2B"/>
          <w:sz w:val="14"/>
          <w:szCs w:val="14"/>
          <w:lang w:eastAsia="ru-RU"/>
        </w:rPr>
        <w:t xml:space="preserve"> источников инфекции представляет медицинский персонал из числа длительных носителей и больных стертыми формами, а также длительно находящиеся в стационаре больные, которые часто являются носителями внутрибольничных штаммов.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1.4. Характеристика путей и факторов передачи возбудителей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Пути и факторы передачи возбудителей внутрибольничных инфекций многообразны.</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Инфицирование больных может происходить следующими путями: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воздушно - капельным или воздушно - пылевым;</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контактно - </w:t>
      </w:r>
      <w:proofErr w:type="gramStart"/>
      <w:r w:rsidRPr="00C4504A">
        <w:rPr>
          <w:rFonts w:ascii="Arial" w:eastAsia="Times New Roman" w:hAnsi="Arial" w:cs="Arial"/>
          <w:color w:val="2B2B2B"/>
          <w:sz w:val="14"/>
          <w:szCs w:val="14"/>
          <w:lang w:eastAsia="ru-RU"/>
        </w:rPr>
        <w:t>бытовым</w:t>
      </w:r>
      <w:proofErr w:type="gramEnd"/>
      <w:r w:rsidRPr="00C4504A">
        <w:rPr>
          <w:rFonts w:ascii="Arial" w:eastAsia="Times New Roman" w:hAnsi="Arial" w:cs="Arial"/>
          <w:color w:val="2B2B2B"/>
          <w:sz w:val="14"/>
          <w:szCs w:val="14"/>
          <w:lang w:eastAsia="ru-RU"/>
        </w:rPr>
        <w:t xml:space="preserve"> (через предметы ухода за больными, белье, медицинский инструментарий, аппаратуру, а также руки персонала);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w:t>
      </w:r>
      <w:proofErr w:type="gramStart"/>
      <w:r w:rsidRPr="00C4504A">
        <w:rPr>
          <w:rFonts w:ascii="Arial" w:eastAsia="Times New Roman" w:hAnsi="Arial" w:cs="Arial"/>
          <w:color w:val="2B2B2B"/>
          <w:sz w:val="14"/>
          <w:szCs w:val="14"/>
          <w:lang w:eastAsia="ru-RU"/>
        </w:rPr>
        <w:t>парентеральным</w:t>
      </w:r>
      <w:proofErr w:type="gramEnd"/>
      <w:r w:rsidRPr="00C4504A">
        <w:rPr>
          <w:rFonts w:ascii="Arial" w:eastAsia="Times New Roman" w:hAnsi="Arial" w:cs="Arial"/>
          <w:color w:val="2B2B2B"/>
          <w:sz w:val="14"/>
          <w:szCs w:val="14"/>
          <w:lang w:eastAsia="ru-RU"/>
        </w:rPr>
        <w:t xml:space="preserve"> (при введении инфицированных препаратов крови, изотонических растворов и других лекарственных препаратов);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w:t>
      </w:r>
      <w:proofErr w:type="gramStart"/>
      <w:r w:rsidRPr="00C4504A">
        <w:rPr>
          <w:rFonts w:ascii="Arial" w:eastAsia="Times New Roman" w:hAnsi="Arial" w:cs="Arial"/>
          <w:color w:val="2B2B2B"/>
          <w:sz w:val="14"/>
          <w:szCs w:val="14"/>
          <w:lang w:eastAsia="ru-RU"/>
        </w:rPr>
        <w:t>алиментарным</w:t>
      </w:r>
      <w:proofErr w:type="gramEnd"/>
      <w:r w:rsidRPr="00C4504A">
        <w:rPr>
          <w:rFonts w:ascii="Arial" w:eastAsia="Times New Roman" w:hAnsi="Arial" w:cs="Arial"/>
          <w:color w:val="2B2B2B"/>
          <w:sz w:val="14"/>
          <w:szCs w:val="14"/>
          <w:lang w:eastAsia="ru-RU"/>
        </w:rPr>
        <w:t xml:space="preserve"> (через молоко, растворы для питья, пищевые продукты).</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Значимость отдельных путей и факторов передачи зависит от профиля стационара.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proofErr w:type="gramStart"/>
      <w:r w:rsidRPr="00C4504A">
        <w:rPr>
          <w:rFonts w:ascii="Arial" w:eastAsia="Times New Roman" w:hAnsi="Arial" w:cs="Arial"/>
          <w:color w:val="2B2B2B"/>
          <w:sz w:val="14"/>
          <w:szCs w:val="14"/>
          <w:lang w:eastAsia="ru-RU"/>
        </w:rPr>
        <w:t xml:space="preserve">Так, если в родовспомогательных учреждениях доминирует стафилококковая инфекция, основным источником инфекции являются длительные носители золотистого стафилококка (выделение одного и того же </w:t>
      </w:r>
      <w:proofErr w:type="spellStart"/>
      <w:r w:rsidRPr="00C4504A">
        <w:rPr>
          <w:rFonts w:ascii="Arial" w:eastAsia="Times New Roman" w:hAnsi="Arial" w:cs="Arial"/>
          <w:color w:val="2B2B2B"/>
          <w:sz w:val="14"/>
          <w:szCs w:val="14"/>
          <w:lang w:eastAsia="ru-RU"/>
        </w:rPr>
        <w:t>фаговара</w:t>
      </w:r>
      <w:proofErr w:type="spellEnd"/>
      <w:r w:rsidRPr="00C4504A">
        <w:rPr>
          <w:rFonts w:ascii="Arial" w:eastAsia="Times New Roman" w:hAnsi="Arial" w:cs="Arial"/>
          <w:color w:val="2B2B2B"/>
          <w:sz w:val="14"/>
          <w:szCs w:val="14"/>
          <w:lang w:eastAsia="ru-RU"/>
        </w:rPr>
        <w:t xml:space="preserve"> свыше 3 месяцев) среди медицинского персонала, ведущим фактором передачи - воздух, то в ожоговых отделениях - синегнойная палочка, основной источник инфекции - больные, основной путь передачи контактно - бытовой (предметы ухода, руки персонала и др.).</w:t>
      </w:r>
      <w:proofErr w:type="gramEnd"/>
      <w:r w:rsidRPr="00C4504A">
        <w:rPr>
          <w:rFonts w:ascii="Arial" w:eastAsia="Times New Roman" w:hAnsi="Arial" w:cs="Arial"/>
          <w:color w:val="2B2B2B"/>
          <w:sz w:val="14"/>
          <w:szCs w:val="14"/>
          <w:lang w:eastAsia="ru-RU"/>
        </w:rPr>
        <w:t xml:space="preserve"> В урологических стационарах доминируют инфекции, вызываемые грамотрицательными бактериями, </w:t>
      </w:r>
      <w:proofErr w:type="spellStart"/>
      <w:r w:rsidRPr="00C4504A">
        <w:rPr>
          <w:rFonts w:ascii="Arial" w:eastAsia="Times New Roman" w:hAnsi="Arial" w:cs="Arial"/>
          <w:color w:val="2B2B2B"/>
          <w:sz w:val="14"/>
          <w:szCs w:val="14"/>
          <w:lang w:eastAsia="ru-RU"/>
        </w:rPr>
        <w:t>энтеробактер</w:t>
      </w:r>
      <w:proofErr w:type="spellEnd"/>
      <w:r w:rsidRPr="00C4504A">
        <w:rPr>
          <w:rFonts w:ascii="Arial" w:eastAsia="Times New Roman" w:hAnsi="Arial" w:cs="Arial"/>
          <w:color w:val="2B2B2B"/>
          <w:sz w:val="14"/>
          <w:szCs w:val="14"/>
          <w:lang w:eastAsia="ru-RU"/>
        </w:rPr>
        <w:t xml:space="preserve">, протей, </w:t>
      </w:r>
      <w:proofErr w:type="gramStart"/>
      <w:r w:rsidRPr="00C4504A">
        <w:rPr>
          <w:rFonts w:ascii="Arial" w:eastAsia="Times New Roman" w:hAnsi="Arial" w:cs="Arial"/>
          <w:color w:val="2B2B2B"/>
          <w:sz w:val="14"/>
          <w:szCs w:val="14"/>
          <w:lang w:eastAsia="ru-RU"/>
        </w:rPr>
        <w:t>синегнойная</w:t>
      </w:r>
      <w:proofErr w:type="gramEnd"/>
      <w:r w:rsidRPr="00C4504A">
        <w:rPr>
          <w:rFonts w:ascii="Arial" w:eastAsia="Times New Roman" w:hAnsi="Arial" w:cs="Arial"/>
          <w:color w:val="2B2B2B"/>
          <w:sz w:val="14"/>
          <w:szCs w:val="14"/>
          <w:lang w:eastAsia="ru-RU"/>
        </w:rPr>
        <w:t xml:space="preserve"> и кишечная палочки.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Возникновению и развитию внутрибольничных инфекций в лечебно - профилактических </w:t>
      </w:r>
      <w:proofErr w:type="gramStart"/>
      <w:r w:rsidRPr="00C4504A">
        <w:rPr>
          <w:rFonts w:ascii="Arial" w:eastAsia="Times New Roman" w:hAnsi="Arial" w:cs="Arial"/>
          <w:color w:val="2B2B2B"/>
          <w:sz w:val="14"/>
          <w:szCs w:val="14"/>
          <w:lang w:eastAsia="ru-RU"/>
        </w:rPr>
        <w:t>учреждениях</w:t>
      </w:r>
      <w:proofErr w:type="gramEnd"/>
      <w:r w:rsidRPr="00C4504A">
        <w:rPr>
          <w:rFonts w:ascii="Arial" w:eastAsia="Times New Roman" w:hAnsi="Arial" w:cs="Arial"/>
          <w:color w:val="2B2B2B"/>
          <w:sz w:val="14"/>
          <w:szCs w:val="14"/>
          <w:lang w:eastAsia="ru-RU"/>
        </w:rPr>
        <w:t xml:space="preserve"> способствуют:</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недооценка эпидемической опасности внутрибольничных источников инфекции и риска заражения при контакте с больными </w:t>
      </w:r>
      <w:proofErr w:type="spellStart"/>
      <w:proofErr w:type="gramStart"/>
      <w:r w:rsidRPr="00C4504A">
        <w:rPr>
          <w:rFonts w:ascii="Arial" w:eastAsia="Times New Roman" w:hAnsi="Arial" w:cs="Arial"/>
          <w:color w:val="2B2B2B"/>
          <w:sz w:val="14"/>
          <w:szCs w:val="14"/>
          <w:lang w:eastAsia="ru-RU"/>
        </w:rPr>
        <w:t>гнойно</w:t>
      </w:r>
      <w:proofErr w:type="spellEnd"/>
      <w:r w:rsidRPr="00C4504A">
        <w:rPr>
          <w:rFonts w:ascii="Arial" w:eastAsia="Times New Roman" w:hAnsi="Arial" w:cs="Arial"/>
          <w:color w:val="2B2B2B"/>
          <w:sz w:val="14"/>
          <w:szCs w:val="14"/>
          <w:lang w:eastAsia="ru-RU"/>
        </w:rPr>
        <w:t xml:space="preserve"> - септическими</w:t>
      </w:r>
      <w:proofErr w:type="gramEnd"/>
      <w:r w:rsidRPr="00C4504A">
        <w:rPr>
          <w:rFonts w:ascii="Arial" w:eastAsia="Times New Roman" w:hAnsi="Arial" w:cs="Arial"/>
          <w:color w:val="2B2B2B"/>
          <w:sz w:val="14"/>
          <w:szCs w:val="14"/>
          <w:lang w:eastAsia="ru-RU"/>
        </w:rPr>
        <w:t xml:space="preserve"> инфекциями, несвоевременная их изоляция;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наличие </w:t>
      </w:r>
      <w:proofErr w:type="spellStart"/>
      <w:r w:rsidRPr="00C4504A">
        <w:rPr>
          <w:rFonts w:ascii="Arial" w:eastAsia="Times New Roman" w:hAnsi="Arial" w:cs="Arial"/>
          <w:color w:val="2B2B2B"/>
          <w:sz w:val="14"/>
          <w:szCs w:val="14"/>
          <w:lang w:eastAsia="ru-RU"/>
        </w:rPr>
        <w:t>невыявленных</w:t>
      </w:r>
      <w:proofErr w:type="spellEnd"/>
      <w:r w:rsidRPr="00C4504A">
        <w:rPr>
          <w:rFonts w:ascii="Arial" w:eastAsia="Times New Roman" w:hAnsi="Arial" w:cs="Arial"/>
          <w:color w:val="2B2B2B"/>
          <w:sz w:val="14"/>
          <w:szCs w:val="14"/>
          <w:lang w:eastAsia="ru-RU"/>
        </w:rPr>
        <w:t xml:space="preserve"> больных и носителей внутрибольничных штаммов среди медицинского персонала и пациентов;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нарушение персоналом правил асептики и антисептики, личной гигиены, текущей и заключительной дезинфекции, режима уборки;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нарушение режима стерилизации и дезинфекции медицинских инструментов, аппаратов, приборов и т.п.</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lastRenderedPageBreak/>
        <w:t>2. Система эпидемиологического надзора</w:t>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за внутрибольничными инфекциями</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Многофакторность эпидемического процесса внутрибольничных инфекций требует обеспечения постоянной комплексной системы слежения за ними, учитывающей основные причины, приводящие к развитию эпидемического процесса. Это достигается внедрением в деятельность слу</w:t>
      </w:r>
      <w:proofErr w:type="gramStart"/>
      <w:r w:rsidRPr="00C4504A">
        <w:rPr>
          <w:rFonts w:ascii="Arial" w:eastAsia="Times New Roman" w:hAnsi="Arial" w:cs="Arial"/>
          <w:color w:val="2B2B2B"/>
          <w:sz w:val="14"/>
          <w:szCs w:val="14"/>
          <w:lang w:eastAsia="ru-RU"/>
        </w:rPr>
        <w:t>жб здр</w:t>
      </w:r>
      <w:proofErr w:type="gramEnd"/>
      <w:r w:rsidRPr="00C4504A">
        <w:rPr>
          <w:rFonts w:ascii="Arial" w:eastAsia="Times New Roman" w:hAnsi="Arial" w:cs="Arial"/>
          <w:color w:val="2B2B2B"/>
          <w:sz w:val="14"/>
          <w:szCs w:val="14"/>
          <w:lang w:eastAsia="ru-RU"/>
        </w:rPr>
        <w:t>авоохранения эпидемиологического надзора за внутрибольничными инфекциями.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Эпидемиологический надзор - это система постоянных комплексов наблюдений за динамикой эпидемического процесса (заболеваемостью, носительством, летальностью), факторами, влияющими на распространение внутрибольничных инфекций, а также анализ полученных данных с целью получения объективной информации о состоянии и тенденциях развития эпидемического процесса для обоснования рациональных мер борьбы и профилактики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Система эпидемиологического надзора за внутрибольничными инфекциями включает следующие составные элементы:</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учет и регистрацию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расшифровку этиологической структуры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санитарно - бактериологические исследования объектов окружающей среды в лечебно - профилактических </w:t>
      </w:r>
      <w:proofErr w:type="gramStart"/>
      <w:r w:rsidRPr="00C4504A">
        <w:rPr>
          <w:rFonts w:ascii="Arial" w:eastAsia="Times New Roman" w:hAnsi="Arial" w:cs="Arial"/>
          <w:color w:val="2B2B2B"/>
          <w:sz w:val="14"/>
          <w:szCs w:val="14"/>
          <w:lang w:eastAsia="ru-RU"/>
        </w:rPr>
        <w:t>учреждениях</w:t>
      </w:r>
      <w:proofErr w:type="gram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изучение циркуляции патогенных и условно - патогенных микроорганизмов;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определение широты распространения и спектра устойчивости микроорганизмов к антибиотикам, антисептикам, </w:t>
      </w:r>
      <w:proofErr w:type="spellStart"/>
      <w:r w:rsidRPr="00C4504A">
        <w:rPr>
          <w:rFonts w:ascii="Arial" w:eastAsia="Times New Roman" w:hAnsi="Arial" w:cs="Arial"/>
          <w:color w:val="2B2B2B"/>
          <w:sz w:val="14"/>
          <w:szCs w:val="14"/>
          <w:lang w:eastAsia="ru-RU"/>
        </w:rPr>
        <w:t>дезинфектантам</w:t>
      </w:r>
      <w:proofErr w:type="spell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w:t>
      </w:r>
      <w:proofErr w:type="gramStart"/>
      <w:r w:rsidRPr="00C4504A">
        <w:rPr>
          <w:rFonts w:ascii="Arial" w:eastAsia="Times New Roman" w:hAnsi="Arial" w:cs="Arial"/>
          <w:color w:val="2B2B2B"/>
          <w:sz w:val="14"/>
          <w:szCs w:val="14"/>
          <w:lang w:eastAsia="ru-RU"/>
        </w:rPr>
        <w:t>контроль за</w:t>
      </w:r>
      <w:proofErr w:type="gramEnd"/>
      <w:r w:rsidRPr="00C4504A">
        <w:rPr>
          <w:rFonts w:ascii="Arial" w:eastAsia="Times New Roman" w:hAnsi="Arial" w:cs="Arial"/>
          <w:color w:val="2B2B2B"/>
          <w:sz w:val="14"/>
          <w:szCs w:val="14"/>
          <w:lang w:eastAsia="ru-RU"/>
        </w:rPr>
        <w:t xml:space="preserve"> состоянием здоровья медицинского персонала (заболеваемостью, носительством </w:t>
      </w:r>
      <w:proofErr w:type="spellStart"/>
      <w:r w:rsidRPr="00C4504A">
        <w:rPr>
          <w:rFonts w:ascii="Arial" w:eastAsia="Times New Roman" w:hAnsi="Arial" w:cs="Arial"/>
          <w:color w:val="2B2B2B"/>
          <w:sz w:val="14"/>
          <w:szCs w:val="14"/>
          <w:lang w:eastAsia="ru-RU"/>
        </w:rPr>
        <w:t>эпидемиологически</w:t>
      </w:r>
      <w:proofErr w:type="spellEnd"/>
      <w:r w:rsidRPr="00C4504A">
        <w:rPr>
          <w:rFonts w:ascii="Arial" w:eastAsia="Times New Roman" w:hAnsi="Arial" w:cs="Arial"/>
          <w:color w:val="2B2B2B"/>
          <w:sz w:val="14"/>
          <w:szCs w:val="14"/>
          <w:lang w:eastAsia="ru-RU"/>
        </w:rPr>
        <w:t xml:space="preserve"> значимых микроорганизмов);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слежение за соблюдением санитарно - гигиенического и противоэпидемического режима в лечебно - профилактическом </w:t>
      </w:r>
      <w:proofErr w:type="gramStart"/>
      <w:r w:rsidRPr="00C4504A">
        <w:rPr>
          <w:rFonts w:ascii="Arial" w:eastAsia="Times New Roman" w:hAnsi="Arial" w:cs="Arial"/>
          <w:color w:val="2B2B2B"/>
          <w:sz w:val="14"/>
          <w:szCs w:val="14"/>
          <w:lang w:eastAsia="ru-RU"/>
        </w:rPr>
        <w:t>учреждении</w:t>
      </w:r>
      <w:proofErr w:type="gram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эпидемиологический анализ заболеваемости внутрибольничными инфекциями (текущий и ретроспективный), позволяющий сделать заключение об источниках, путях и факторах передачи, а также условиях, способствующих инфицированию.</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Комплексный анализ всех полученных данных служит основанием для планирования и проведения рациональных профилактических и противоэпидемических мероприятий.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2.1. Учет и регистрация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Основой системы эпидемиологического надзора является учет и регистрация каждого случая внутрибольничной инфекции, а также своевременная оперативная информация о нем на соответствующих уровнях.</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Во всех лечебно - профилактических учреждениях вводится унифицированная система учета и регистрации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Учету подлежат:</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а) острозаразные инфекционные заболевания;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б) случаи </w:t>
      </w:r>
      <w:proofErr w:type="spellStart"/>
      <w:proofErr w:type="gramStart"/>
      <w:r w:rsidRPr="00C4504A">
        <w:rPr>
          <w:rFonts w:ascii="Arial" w:eastAsia="Times New Roman" w:hAnsi="Arial" w:cs="Arial"/>
          <w:color w:val="2B2B2B"/>
          <w:sz w:val="14"/>
          <w:szCs w:val="14"/>
          <w:lang w:eastAsia="ru-RU"/>
        </w:rPr>
        <w:t>гнойно</w:t>
      </w:r>
      <w:proofErr w:type="spellEnd"/>
      <w:r w:rsidRPr="00C4504A">
        <w:rPr>
          <w:rFonts w:ascii="Arial" w:eastAsia="Times New Roman" w:hAnsi="Arial" w:cs="Arial"/>
          <w:color w:val="2B2B2B"/>
          <w:sz w:val="14"/>
          <w:szCs w:val="14"/>
          <w:lang w:eastAsia="ru-RU"/>
        </w:rPr>
        <w:t xml:space="preserve"> - воспалительных</w:t>
      </w:r>
      <w:proofErr w:type="gramEnd"/>
      <w:r w:rsidRPr="00C4504A">
        <w:rPr>
          <w:rFonts w:ascii="Arial" w:eastAsia="Times New Roman" w:hAnsi="Arial" w:cs="Arial"/>
          <w:color w:val="2B2B2B"/>
          <w:sz w:val="14"/>
          <w:szCs w:val="14"/>
          <w:lang w:eastAsia="ru-RU"/>
        </w:rPr>
        <w:t xml:space="preserve"> (</w:t>
      </w:r>
      <w:proofErr w:type="spellStart"/>
      <w:r w:rsidRPr="00C4504A">
        <w:rPr>
          <w:rFonts w:ascii="Arial" w:eastAsia="Times New Roman" w:hAnsi="Arial" w:cs="Arial"/>
          <w:color w:val="2B2B2B"/>
          <w:sz w:val="14"/>
          <w:szCs w:val="14"/>
          <w:lang w:eastAsia="ru-RU"/>
        </w:rPr>
        <w:t>гнойно</w:t>
      </w:r>
      <w:proofErr w:type="spellEnd"/>
      <w:r w:rsidRPr="00C4504A">
        <w:rPr>
          <w:rFonts w:ascii="Arial" w:eastAsia="Times New Roman" w:hAnsi="Arial" w:cs="Arial"/>
          <w:color w:val="2B2B2B"/>
          <w:sz w:val="14"/>
          <w:szCs w:val="14"/>
          <w:lang w:eastAsia="ru-RU"/>
        </w:rPr>
        <w:t xml:space="preserve"> - септических) внутрибольничных инфекций, связанных с:</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родами и абортами;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оперативными вмешательствами;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инъекциями лечебных и профилактических препаратов;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переливанием крови и ее заменителей, гемодиализом, </w:t>
      </w:r>
      <w:proofErr w:type="spellStart"/>
      <w:r w:rsidRPr="00C4504A">
        <w:rPr>
          <w:rFonts w:ascii="Arial" w:eastAsia="Times New Roman" w:hAnsi="Arial" w:cs="Arial"/>
          <w:color w:val="2B2B2B"/>
          <w:sz w:val="14"/>
          <w:szCs w:val="14"/>
          <w:lang w:eastAsia="ru-RU"/>
        </w:rPr>
        <w:t>гемосорбцией</w:t>
      </w:r>
      <w:proofErr w:type="spellEnd"/>
      <w:r w:rsidRPr="00C4504A">
        <w:rPr>
          <w:rFonts w:ascii="Arial" w:eastAsia="Times New Roman" w:hAnsi="Arial" w:cs="Arial"/>
          <w:color w:val="2B2B2B"/>
          <w:sz w:val="14"/>
          <w:szCs w:val="14"/>
          <w:lang w:eastAsia="ru-RU"/>
        </w:rPr>
        <w:t>, катетеризацией сосудов;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использованием аппаратов искусственного дыхания, трахеотомией, интубацией, катетеризацией мочевого пузыря, эндоскопическими исследованиями различных органов и систем и др.</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Перечень наиболее распространенных нозологических форм внутрибольничных инфекций, подлежащих регистрации, представлен в таблице 1.</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В </w:t>
      </w:r>
      <w:proofErr w:type="gramStart"/>
      <w:r w:rsidRPr="00C4504A">
        <w:rPr>
          <w:rFonts w:ascii="Arial" w:eastAsia="Times New Roman" w:hAnsi="Arial" w:cs="Arial"/>
          <w:color w:val="2B2B2B"/>
          <w:sz w:val="14"/>
          <w:szCs w:val="14"/>
          <w:lang w:eastAsia="ru-RU"/>
        </w:rPr>
        <w:t>случае</w:t>
      </w:r>
      <w:proofErr w:type="gramEnd"/>
      <w:r w:rsidRPr="00C4504A">
        <w:rPr>
          <w:rFonts w:ascii="Arial" w:eastAsia="Times New Roman" w:hAnsi="Arial" w:cs="Arial"/>
          <w:color w:val="2B2B2B"/>
          <w:sz w:val="14"/>
          <w:szCs w:val="14"/>
          <w:lang w:eastAsia="ru-RU"/>
        </w:rPr>
        <w:t xml:space="preserve"> выявления внутрибольничных инфекций, не вошедших в указанный перечень, они также подлежат учету и регистрации с указанием клинической формы.</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Учет и регистрация внутрибольничных инфекций осуществляется во всех лечебно - профилактических учреждениях и проводится в следующем порядке:</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на каждый выявленный случай внутрибольничной инфекции в оперативном порядке подается экстренное извещение (форма N 058/у) в эпидемиологический отдел санитарно - эпидемиологической станции, курирующей лечебное учреждение, или </w:t>
      </w:r>
      <w:proofErr w:type="spellStart"/>
      <w:r w:rsidRPr="00C4504A">
        <w:rPr>
          <w:rFonts w:ascii="Arial" w:eastAsia="Times New Roman" w:hAnsi="Arial" w:cs="Arial"/>
          <w:color w:val="2B2B2B"/>
          <w:sz w:val="14"/>
          <w:szCs w:val="14"/>
          <w:lang w:eastAsia="ru-RU"/>
        </w:rPr>
        <w:t>эпидбюро</w:t>
      </w:r>
      <w:proofErr w:type="spellEnd"/>
      <w:r w:rsidRPr="00C4504A">
        <w:rPr>
          <w:rFonts w:ascii="Arial" w:eastAsia="Times New Roman" w:hAnsi="Arial" w:cs="Arial"/>
          <w:color w:val="2B2B2B"/>
          <w:sz w:val="14"/>
          <w:szCs w:val="14"/>
          <w:lang w:eastAsia="ru-RU"/>
        </w:rPr>
        <w:t xml:space="preserve"> городской дезинфекционной станции, которое после регистрации заболевания передает сведения о нем в </w:t>
      </w:r>
      <w:proofErr w:type="spellStart"/>
      <w:r w:rsidRPr="00C4504A">
        <w:rPr>
          <w:rFonts w:ascii="Arial" w:eastAsia="Times New Roman" w:hAnsi="Arial" w:cs="Arial"/>
          <w:color w:val="2B2B2B"/>
          <w:sz w:val="14"/>
          <w:szCs w:val="14"/>
          <w:lang w:eastAsia="ru-RU"/>
        </w:rPr>
        <w:t>эпидотдел</w:t>
      </w:r>
      <w:proofErr w:type="spellEnd"/>
      <w:r w:rsidRPr="00C4504A">
        <w:rPr>
          <w:rFonts w:ascii="Arial" w:eastAsia="Times New Roman" w:hAnsi="Arial" w:cs="Arial"/>
          <w:color w:val="2B2B2B"/>
          <w:sz w:val="14"/>
          <w:szCs w:val="14"/>
          <w:lang w:eastAsia="ru-RU"/>
        </w:rPr>
        <w:t xml:space="preserve"> санитарно - эпидемиологической станции.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Ответственность за своевременность и полноту информации о каждом случае внутрибольничной инфекции возлагается на руководителя лечебно - профилактического учреждения: все выявленные случаи внутрибольничных инфекций ежедневно учитываются в каждом лечебно - профилактическом учреждении в журнале учета инфекционных заболеваний - форма N 060/у;</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районные санитарно - эпидемиологические станции все случаи внутрибольничных инфекций регистрируют в журнале инфекционных заболеваний (форма N 060/у) и ежедневно передают информацию о количестве случаев внутрибольничных инфекций по подчиненности в городскую (областную) санитарно - эпидемиологическую станцию;</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все лечебно - профилактические учреждения, а также </w:t>
      </w:r>
      <w:proofErr w:type="gramStart"/>
      <w:r w:rsidRPr="00C4504A">
        <w:rPr>
          <w:rFonts w:ascii="Arial" w:eastAsia="Times New Roman" w:hAnsi="Arial" w:cs="Arial"/>
          <w:color w:val="2B2B2B"/>
          <w:sz w:val="14"/>
          <w:szCs w:val="14"/>
          <w:lang w:eastAsia="ru-RU"/>
        </w:rPr>
        <w:t>патологоанатомическая</w:t>
      </w:r>
      <w:proofErr w:type="gramEnd"/>
      <w:r w:rsidRPr="00C4504A">
        <w:rPr>
          <w:rFonts w:ascii="Arial" w:eastAsia="Times New Roman" w:hAnsi="Arial" w:cs="Arial"/>
          <w:color w:val="2B2B2B"/>
          <w:sz w:val="14"/>
          <w:szCs w:val="14"/>
          <w:lang w:eastAsia="ru-RU"/>
        </w:rPr>
        <w:t xml:space="preserve"> служба передают окончательные диагнозы внутрибольничных инфекций в </w:t>
      </w:r>
      <w:proofErr w:type="spellStart"/>
      <w:r w:rsidRPr="00C4504A">
        <w:rPr>
          <w:rFonts w:ascii="Arial" w:eastAsia="Times New Roman" w:hAnsi="Arial" w:cs="Arial"/>
          <w:color w:val="2B2B2B"/>
          <w:sz w:val="14"/>
          <w:szCs w:val="14"/>
          <w:lang w:eastAsia="ru-RU"/>
        </w:rPr>
        <w:t>эпидотдел</w:t>
      </w:r>
      <w:proofErr w:type="spellEnd"/>
      <w:r w:rsidRPr="00C4504A">
        <w:rPr>
          <w:rFonts w:ascii="Arial" w:eastAsia="Times New Roman" w:hAnsi="Arial" w:cs="Arial"/>
          <w:color w:val="2B2B2B"/>
          <w:sz w:val="14"/>
          <w:szCs w:val="14"/>
          <w:lang w:eastAsia="ru-RU"/>
        </w:rPr>
        <w:t xml:space="preserve"> районной санитарно - эпидемиологической станции (или </w:t>
      </w:r>
      <w:proofErr w:type="spellStart"/>
      <w:r w:rsidRPr="00C4504A">
        <w:rPr>
          <w:rFonts w:ascii="Arial" w:eastAsia="Times New Roman" w:hAnsi="Arial" w:cs="Arial"/>
          <w:color w:val="2B2B2B"/>
          <w:sz w:val="14"/>
          <w:szCs w:val="14"/>
          <w:lang w:eastAsia="ru-RU"/>
        </w:rPr>
        <w:t>эпидбюро</w:t>
      </w:r>
      <w:proofErr w:type="spellEnd"/>
      <w:r w:rsidRPr="00C4504A">
        <w:rPr>
          <w:rFonts w:ascii="Arial" w:eastAsia="Times New Roman" w:hAnsi="Arial" w:cs="Arial"/>
          <w:color w:val="2B2B2B"/>
          <w:sz w:val="14"/>
          <w:szCs w:val="14"/>
          <w:lang w:eastAsia="ru-RU"/>
        </w:rPr>
        <w:t xml:space="preserve"> дезинфекционной станции);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районные санитарно - эпидемиологические станции передают сведения об окончательных диагнозах, а также о внутрибольничных заболеваниях, выявленных после выписки, в лечебно - профилактическое учреждение, в котором произошло инфицирование больного;</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районные санитарно - эпидемиологические станции </w:t>
      </w:r>
      <w:proofErr w:type="gramStart"/>
      <w:r w:rsidRPr="00C4504A">
        <w:rPr>
          <w:rFonts w:ascii="Arial" w:eastAsia="Times New Roman" w:hAnsi="Arial" w:cs="Arial"/>
          <w:color w:val="2B2B2B"/>
          <w:sz w:val="14"/>
          <w:szCs w:val="14"/>
          <w:lang w:eastAsia="ru-RU"/>
        </w:rPr>
        <w:t>проводят оперативный и ретроспективный анализ заболеваемости внутрибольничными инфекциями и ежемесячно передают</w:t>
      </w:r>
      <w:proofErr w:type="gramEnd"/>
      <w:r w:rsidRPr="00C4504A">
        <w:rPr>
          <w:rFonts w:ascii="Arial" w:eastAsia="Times New Roman" w:hAnsi="Arial" w:cs="Arial"/>
          <w:color w:val="2B2B2B"/>
          <w:sz w:val="14"/>
          <w:szCs w:val="14"/>
          <w:lang w:eastAsia="ru-RU"/>
        </w:rPr>
        <w:t xml:space="preserve"> данные анализа в городскую санитарно - эпидемиологическую станцию;</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патологоанатомическая служба ежемесячно направляет в районную и городскую санитарно - эпидемиологические </w:t>
      </w:r>
      <w:proofErr w:type="gramStart"/>
      <w:r w:rsidRPr="00C4504A">
        <w:rPr>
          <w:rFonts w:ascii="Arial" w:eastAsia="Times New Roman" w:hAnsi="Arial" w:cs="Arial"/>
          <w:color w:val="2B2B2B"/>
          <w:sz w:val="14"/>
          <w:szCs w:val="14"/>
          <w:lang w:eastAsia="ru-RU"/>
        </w:rPr>
        <w:t>станции</w:t>
      </w:r>
      <w:proofErr w:type="gramEnd"/>
      <w:r w:rsidRPr="00C4504A">
        <w:rPr>
          <w:rFonts w:ascii="Arial" w:eastAsia="Times New Roman" w:hAnsi="Arial" w:cs="Arial"/>
          <w:color w:val="2B2B2B"/>
          <w:sz w:val="14"/>
          <w:szCs w:val="14"/>
          <w:lang w:eastAsia="ru-RU"/>
        </w:rPr>
        <w:t xml:space="preserve"> данные анализа летальных случаев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городская санитарно - эпидемиологическая станция </w:t>
      </w:r>
      <w:proofErr w:type="gramStart"/>
      <w:r w:rsidRPr="00C4504A">
        <w:rPr>
          <w:rFonts w:ascii="Arial" w:eastAsia="Times New Roman" w:hAnsi="Arial" w:cs="Arial"/>
          <w:color w:val="2B2B2B"/>
          <w:sz w:val="14"/>
          <w:szCs w:val="14"/>
          <w:lang w:eastAsia="ru-RU"/>
        </w:rPr>
        <w:t>проводит анализ заболеваемости внутрибольничными инфекциями по городу и ежемесячно направляет</w:t>
      </w:r>
      <w:proofErr w:type="gramEnd"/>
      <w:r w:rsidRPr="00C4504A">
        <w:rPr>
          <w:rFonts w:ascii="Arial" w:eastAsia="Times New Roman" w:hAnsi="Arial" w:cs="Arial"/>
          <w:color w:val="2B2B2B"/>
          <w:sz w:val="14"/>
          <w:szCs w:val="14"/>
          <w:lang w:eastAsia="ru-RU"/>
        </w:rPr>
        <w:t xml:space="preserve"> информацию в вышестоящие организации в соответствии с установленным порядком подачи сведений об инфекционной заболеваемости в стране.</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При возникновении групповых заболеваний (при необходимости - по поводу единичных случаев) проводится эпидемиологическое обследование, целью которого является выявление источников внутрибольничных инфекций, путей и факторов ее передачи, причин, способствующих возникновению групповых заболеваний.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Эпидемиологическое обследование острозаразных инфекционных заболеваний, групповых случаев внутрибольничных инфекций (3 и более случаев), и каждого случая сепсиса проводится эпидемиологом </w:t>
      </w:r>
      <w:proofErr w:type="gramStart"/>
      <w:r w:rsidRPr="00C4504A">
        <w:rPr>
          <w:rFonts w:ascii="Arial" w:eastAsia="Times New Roman" w:hAnsi="Arial" w:cs="Arial"/>
          <w:color w:val="2B2B2B"/>
          <w:sz w:val="14"/>
          <w:szCs w:val="14"/>
          <w:lang w:eastAsia="ru-RU"/>
        </w:rPr>
        <w:t>территориальной</w:t>
      </w:r>
      <w:proofErr w:type="gramEnd"/>
      <w:r w:rsidRPr="00C4504A">
        <w:rPr>
          <w:rFonts w:ascii="Arial" w:eastAsia="Times New Roman" w:hAnsi="Arial" w:cs="Arial"/>
          <w:color w:val="2B2B2B"/>
          <w:sz w:val="14"/>
          <w:szCs w:val="14"/>
          <w:lang w:eastAsia="ru-RU"/>
        </w:rPr>
        <w:t xml:space="preserve"> СЭС при участии зав. отделением и зам. главного врача.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Остальные случаи внутрибольничных инфекций обследуются зам. главного врача при участии лечащего врача.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2.2. Расшифровка этиологии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Установление этиологии внутрибольничного заболевания имеет </w:t>
      </w:r>
      <w:proofErr w:type="gramStart"/>
      <w:r w:rsidRPr="00C4504A">
        <w:rPr>
          <w:rFonts w:ascii="Arial" w:eastAsia="Times New Roman" w:hAnsi="Arial" w:cs="Arial"/>
          <w:color w:val="2B2B2B"/>
          <w:sz w:val="14"/>
          <w:szCs w:val="14"/>
          <w:lang w:eastAsia="ru-RU"/>
        </w:rPr>
        <w:t>важное значение</w:t>
      </w:r>
      <w:proofErr w:type="gramEnd"/>
      <w:r w:rsidRPr="00C4504A">
        <w:rPr>
          <w:rFonts w:ascii="Arial" w:eastAsia="Times New Roman" w:hAnsi="Arial" w:cs="Arial"/>
          <w:color w:val="2B2B2B"/>
          <w:sz w:val="14"/>
          <w:szCs w:val="14"/>
          <w:lang w:eastAsia="ru-RU"/>
        </w:rPr>
        <w:t xml:space="preserve"> для выбора рациональных методов лечения, оценки эпидемиологической ситуации в стационаре и организации целенаправленных противоэпидемических мероприятий.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Для расшифровки этиологии внутрибольничного заболевания в соответствии с утвержденными Минздравом СССР действующими инструкциями проводится: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микробиологическое исследование патологического материала от больного с использованием методов количественного учета микроорганизмов в исследуемом </w:t>
      </w:r>
      <w:proofErr w:type="gramStart"/>
      <w:r w:rsidRPr="00C4504A">
        <w:rPr>
          <w:rFonts w:ascii="Arial" w:eastAsia="Times New Roman" w:hAnsi="Arial" w:cs="Arial"/>
          <w:color w:val="2B2B2B"/>
          <w:sz w:val="14"/>
          <w:szCs w:val="14"/>
          <w:lang w:eastAsia="ru-RU"/>
        </w:rPr>
        <w:t>материале</w:t>
      </w:r>
      <w:proofErr w:type="gram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идентификация выделенных микроорганизмов внутривидовая и дифференциация;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определение спектра чувствительности выделенных штаммов к антибиотикам;</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в отдельных случаях определение специфических антител в динамике в сыворотке </w:t>
      </w:r>
      <w:proofErr w:type="gramStart"/>
      <w:r w:rsidRPr="00C4504A">
        <w:rPr>
          <w:rFonts w:ascii="Arial" w:eastAsia="Times New Roman" w:hAnsi="Arial" w:cs="Arial"/>
          <w:color w:val="2B2B2B"/>
          <w:sz w:val="14"/>
          <w:szCs w:val="14"/>
          <w:lang w:eastAsia="ru-RU"/>
        </w:rPr>
        <w:t>заболевшего</w:t>
      </w:r>
      <w:proofErr w:type="gram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Этиологическая роль условно - патогенного микроорганизма при внутрибольничном заболевании может быть основана на следующих признаках: выделение данного микроорганизма из патологического материала в монокультуре или его доминирование в микробных ассоциациях, массивность выделения, обнаружение данного микроорганизма при повторных исследованиях, наличие специфических иммунологических сдвигов в организме больного.</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2.3. Санитарно - бактериологические исследования объектов окружающей среды в лечебно - профилактических </w:t>
      </w:r>
      <w:proofErr w:type="gramStart"/>
      <w:r w:rsidRPr="00C4504A">
        <w:rPr>
          <w:rFonts w:ascii="Arial" w:eastAsia="Times New Roman" w:hAnsi="Arial" w:cs="Arial"/>
          <w:color w:val="2B2B2B"/>
          <w:sz w:val="14"/>
          <w:szCs w:val="14"/>
          <w:lang w:eastAsia="ru-RU"/>
        </w:rPr>
        <w:t>учреждениях</w:t>
      </w:r>
      <w:proofErr w:type="gramEnd"/>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При оценке санитарно - эпидемиологического состояния лечебного учреждения, а также выявлении путей и факторов передачи возбудителей внутрибольничных инфекций, важную роль играют данные санитарно - бактериологических исследований объектов окружающей среды.</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proofErr w:type="gramStart"/>
      <w:r w:rsidRPr="00C4504A">
        <w:rPr>
          <w:rFonts w:ascii="Arial" w:eastAsia="Times New Roman" w:hAnsi="Arial" w:cs="Arial"/>
          <w:color w:val="2B2B2B"/>
          <w:sz w:val="14"/>
          <w:szCs w:val="14"/>
          <w:lang w:eastAsia="ru-RU"/>
        </w:rPr>
        <w:lastRenderedPageBreak/>
        <w:t>Плановые исследования воздуха на общую бактериальную обсемененность и наличие золотистых стафилококков проводятся 1 раз в месяц в помещениях лечебно - профилактических учреждений, таких, как операционные, асептические, реанимационные палаты хирургических отделений, родильные залы и детские палаты акушерских стационаров; по показаниям на наличие грамотрицательных микроорганизмов - в асептических отделениях.</w:t>
      </w:r>
      <w:proofErr w:type="gramEnd"/>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По </w:t>
      </w:r>
      <w:proofErr w:type="spellStart"/>
      <w:r w:rsidRPr="00C4504A">
        <w:rPr>
          <w:rFonts w:ascii="Arial" w:eastAsia="Times New Roman" w:hAnsi="Arial" w:cs="Arial"/>
          <w:color w:val="2B2B2B"/>
          <w:sz w:val="14"/>
          <w:szCs w:val="14"/>
          <w:lang w:eastAsia="ru-RU"/>
        </w:rPr>
        <w:t>эпидпоказаниям</w:t>
      </w:r>
      <w:proofErr w:type="spellEnd"/>
      <w:r w:rsidRPr="00C4504A">
        <w:rPr>
          <w:rFonts w:ascii="Arial" w:eastAsia="Times New Roman" w:hAnsi="Arial" w:cs="Arial"/>
          <w:color w:val="2B2B2B"/>
          <w:sz w:val="14"/>
          <w:szCs w:val="14"/>
          <w:lang w:eastAsia="ru-RU"/>
        </w:rPr>
        <w:t xml:space="preserve"> спектр определяемых в </w:t>
      </w:r>
      <w:proofErr w:type="gramStart"/>
      <w:r w:rsidRPr="00C4504A">
        <w:rPr>
          <w:rFonts w:ascii="Arial" w:eastAsia="Times New Roman" w:hAnsi="Arial" w:cs="Arial"/>
          <w:color w:val="2B2B2B"/>
          <w:sz w:val="14"/>
          <w:szCs w:val="14"/>
          <w:lang w:eastAsia="ru-RU"/>
        </w:rPr>
        <w:t>воздухе</w:t>
      </w:r>
      <w:proofErr w:type="gramEnd"/>
      <w:r w:rsidRPr="00C4504A">
        <w:rPr>
          <w:rFonts w:ascii="Arial" w:eastAsia="Times New Roman" w:hAnsi="Arial" w:cs="Arial"/>
          <w:color w:val="2B2B2B"/>
          <w:sz w:val="14"/>
          <w:szCs w:val="14"/>
          <w:lang w:eastAsia="ru-RU"/>
        </w:rPr>
        <w:t xml:space="preserve"> микроорганизмов может быть расширен.</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right"/>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Таблица 1</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ПЕРЕЧЕНЬ</w:t>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НАИБОЛЕЕ РАСПРОСТРАНЕННЫХ НОЗОЛОГИЧЕСКИХ ФОРМ</w:t>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ВНУТРИБОЛЬНИЧНЫХ ИНФЕКЦИЙ, ПОДЛЕЖАЩИХ РЕГИСТРАЦИИ</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---------------+----------------+-----T-----------+-----T------+----T----+-----T---------+------------+-------+------+------+----------¬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spellStart"/>
      <w:r w:rsidRPr="00C4504A">
        <w:rPr>
          <w:rFonts w:ascii="Courier New" w:eastAsia="Times New Roman" w:hAnsi="Courier New" w:cs="Courier New"/>
          <w:color w:val="2B2B2B"/>
          <w:sz w:val="14"/>
          <w:szCs w:val="14"/>
          <w:lang w:eastAsia="ru-RU"/>
        </w:rPr>
        <w:t>¦Нозологические¦Генерализованные¦Пне</w:t>
      </w:r>
      <w:proofErr w:type="gramStart"/>
      <w:r w:rsidRPr="00C4504A">
        <w:rPr>
          <w:rFonts w:ascii="Courier New" w:eastAsia="Times New Roman" w:hAnsi="Courier New" w:cs="Courier New"/>
          <w:color w:val="2B2B2B"/>
          <w:sz w:val="14"/>
          <w:szCs w:val="14"/>
          <w:lang w:eastAsia="ru-RU"/>
        </w:rPr>
        <w:t>в-</w:t>
      </w:r>
      <w:proofErr w:type="gramEnd"/>
      <w:r w:rsidRPr="00C4504A">
        <w:rPr>
          <w:rFonts w:ascii="Courier New" w:eastAsia="Times New Roman" w:hAnsi="Courier New" w:cs="Courier New"/>
          <w:color w:val="2B2B2B"/>
          <w:sz w:val="14"/>
          <w:szCs w:val="14"/>
          <w:lang w:eastAsia="ru-RU"/>
        </w:rPr>
        <w:t>¦Заболевания¦Омфо-¦Конъ</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¦Отит¦Мас-¦Эндо-¦Раневая</w:t>
      </w:r>
      <w:proofErr w:type="spellEnd"/>
      <w:r w:rsidRPr="00C4504A">
        <w:rPr>
          <w:rFonts w:ascii="Courier New" w:eastAsia="Times New Roman" w:hAnsi="Courier New" w:cs="Courier New"/>
          <w:color w:val="2B2B2B"/>
          <w:sz w:val="14"/>
          <w:szCs w:val="14"/>
          <w:lang w:eastAsia="ru-RU"/>
        </w:rPr>
        <w:t xml:space="preserve">  ¦  ОКЗ,      </w:t>
      </w:r>
      <w:proofErr w:type="spellStart"/>
      <w:r w:rsidRPr="00C4504A">
        <w:rPr>
          <w:rFonts w:ascii="Courier New" w:eastAsia="Times New Roman" w:hAnsi="Courier New" w:cs="Courier New"/>
          <w:color w:val="2B2B2B"/>
          <w:sz w:val="14"/>
          <w:szCs w:val="14"/>
          <w:lang w:eastAsia="ru-RU"/>
        </w:rPr>
        <w:t>¦Урет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¦Пост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¦Всего</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¦Показатель¦</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формы      ¦     </w:t>
      </w:r>
      <w:proofErr w:type="gramStart"/>
      <w:r w:rsidRPr="00C4504A">
        <w:rPr>
          <w:rFonts w:ascii="Courier New" w:eastAsia="Times New Roman" w:hAnsi="Courier New" w:cs="Courier New"/>
          <w:color w:val="2B2B2B"/>
          <w:sz w:val="14"/>
          <w:szCs w:val="14"/>
          <w:lang w:eastAsia="ru-RU"/>
        </w:rPr>
        <w:t>формы</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¦мо</w:t>
      </w:r>
      <w:proofErr w:type="spellEnd"/>
      <w:r w:rsidRPr="00C4504A">
        <w:rPr>
          <w:rFonts w:ascii="Courier New" w:eastAsia="Times New Roman" w:hAnsi="Courier New" w:cs="Courier New"/>
          <w:color w:val="2B2B2B"/>
          <w:sz w:val="14"/>
          <w:szCs w:val="14"/>
          <w:lang w:eastAsia="ru-RU"/>
        </w:rPr>
        <w:t xml:space="preserve">-  ¦   кожи и  </w:t>
      </w:r>
      <w:proofErr w:type="spellStart"/>
      <w:r w:rsidRPr="00C4504A">
        <w:rPr>
          <w:rFonts w:ascii="Courier New" w:eastAsia="Times New Roman" w:hAnsi="Courier New" w:cs="Courier New"/>
          <w:color w:val="2B2B2B"/>
          <w:sz w:val="14"/>
          <w:szCs w:val="14"/>
          <w:lang w:eastAsia="ru-RU"/>
        </w:rPr>
        <w:t>¦лит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¦юнкти-¦</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¦тит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¦мет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¦послеопе-¦вызванные</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¦рит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¦инъек-¦</w:t>
      </w:r>
      <w:proofErr w:type="spellEnd"/>
      <w:r w:rsidRPr="00C4504A">
        <w:rPr>
          <w:rFonts w:ascii="Courier New" w:eastAsia="Times New Roman" w:hAnsi="Courier New" w:cs="Courier New"/>
          <w:color w:val="2B2B2B"/>
          <w:sz w:val="14"/>
          <w:szCs w:val="14"/>
          <w:lang w:eastAsia="ru-RU"/>
        </w:rPr>
        <w:t>(</w:t>
      </w:r>
      <w:proofErr w:type="spellStart"/>
      <w:r w:rsidRPr="00C4504A">
        <w:rPr>
          <w:rFonts w:ascii="Courier New" w:eastAsia="Times New Roman" w:hAnsi="Courier New" w:cs="Courier New"/>
          <w:color w:val="2B2B2B"/>
          <w:sz w:val="14"/>
          <w:szCs w:val="14"/>
          <w:lang w:eastAsia="ru-RU"/>
        </w:rPr>
        <w:t>абс</w:t>
      </w:r>
      <w:proofErr w:type="spellEnd"/>
      <w:r w:rsidRPr="00C4504A">
        <w:rPr>
          <w:rFonts w:ascii="Courier New" w:eastAsia="Times New Roman" w:hAnsi="Courier New" w:cs="Courier New"/>
          <w:color w:val="2B2B2B"/>
          <w:sz w:val="14"/>
          <w:szCs w:val="14"/>
          <w:lang w:eastAsia="ru-RU"/>
        </w:rPr>
        <w:t>.)</w:t>
      </w:r>
      <w:proofErr w:type="spellStart"/>
      <w:r w:rsidRPr="00C4504A">
        <w:rPr>
          <w:rFonts w:ascii="Courier New" w:eastAsia="Times New Roman" w:hAnsi="Courier New" w:cs="Courier New"/>
          <w:color w:val="2B2B2B"/>
          <w:sz w:val="14"/>
          <w:szCs w:val="14"/>
          <w:lang w:eastAsia="ru-RU"/>
        </w:rPr>
        <w:t>¦заболевае-¦</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¦нии</w:t>
      </w:r>
      <w:proofErr w:type="spellEnd"/>
      <w:r w:rsidRPr="00C4504A">
        <w:rPr>
          <w:rFonts w:ascii="Courier New" w:eastAsia="Times New Roman" w:hAnsi="Courier New" w:cs="Courier New"/>
          <w:color w:val="2B2B2B"/>
          <w:sz w:val="14"/>
          <w:szCs w:val="14"/>
          <w:lang w:eastAsia="ru-RU"/>
        </w:rPr>
        <w:t xml:space="preserve">  ¦ подкожной ¦     </w:t>
      </w:r>
      <w:proofErr w:type="spellStart"/>
      <w:r w:rsidRPr="00C4504A">
        <w:rPr>
          <w:rFonts w:ascii="Courier New" w:eastAsia="Times New Roman" w:hAnsi="Courier New" w:cs="Courier New"/>
          <w:color w:val="2B2B2B"/>
          <w:sz w:val="14"/>
          <w:szCs w:val="14"/>
          <w:lang w:eastAsia="ru-RU"/>
        </w:rPr>
        <w:t>¦вит</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¦рит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¦рационная¦установле</w:t>
      </w:r>
      <w:proofErr w:type="gramStart"/>
      <w:r w:rsidRPr="00C4504A">
        <w:rPr>
          <w:rFonts w:ascii="Courier New" w:eastAsia="Times New Roman" w:hAnsi="Courier New" w:cs="Courier New"/>
          <w:color w:val="2B2B2B"/>
          <w:sz w:val="14"/>
          <w:szCs w:val="14"/>
          <w:lang w:eastAsia="ru-RU"/>
        </w:rPr>
        <w:t>н</w:t>
      </w:r>
      <w:proofErr w:type="spellEnd"/>
      <w:r w:rsidRPr="00C4504A">
        <w:rPr>
          <w:rFonts w:ascii="Courier New" w:eastAsia="Times New Roman" w:hAnsi="Courier New" w:cs="Courier New"/>
          <w:color w:val="2B2B2B"/>
          <w:sz w:val="14"/>
          <w:szCs w:val="14"/>
          <w:lang w:eastAsia="ru-RU"/>
        </w:rPr>
        <w:t>-</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¦цистит,¦цион</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мости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&lt;**&gt; ¦ клетчатки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¦инфекция</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¦ным</w:t>
      </w:r>
      <w:proofErr w:type="spellEnd"/>
      <w:r w:rsidRPr="00C4504A">
        <w:rPr>
          <w:rFonts w:ascii="Courier New" w:eastAsia="Times New Roman" w:hAnsi="Courier New" w:cs="Courier New"/>
          <w:color w:val="2B2B2B"/>
          <w:sz w:val="14"/>
          <w:szCs w:val="14"/>
          <w:lang w:eastAsia="ru-RU"/>
        </w:rPr>
        <w:t xml:space="preserve"> и </w:t>
      </w:r>
      <w:proofErr w:type="spellStart"/>
      <w:r w:rsidRPr="00C4504A">
        <w:rPr>
          <w:rFonts w:ascii="Courier New" w:eastAsia="Times New Roman" w:hAnsi="Courier New" w:cs="Courier New"/>
          <w:color w:val="2B2B2B"/>
          <w:sz w:val="14"/>
          <w:szCs w:val="14"/>
          <w:lang w:eastAsia="ru-RU"/>
        </w:rPr>
        <w:t>неу</w:t>
      </w:r>
      <w:proofErr w:type="gramStart"/>
      <w:r w:rsidRPr="00C4504A">
        <w:rPr>
          <w:rFonts w:ascii="Courier New" w:eastAsia="Times New Roman" w:hAnsi="Courier New" w:cs="Courier New"/>
          <w:color w:val="2B2B2B"/>
          <w:sz w:val="14"/>
          <w:szCs w:val="14"/>
          <w:lang w:eastAsia="ru-RU"/>
        </w:rPr>
        <w:t>с</w:t>
      </w:r>
      <w:proofErr w:type="spellEnd"/>
      <w:r w:rsidRPr="00C4504A">
        <w:rPr>
          <w:rFonts w:ascii="Courier New" w:eastAsia="Times New Roman" w:hAnsi="Courier New" w:cs="Courier New"/>
          <w:color w:val="2B2B2B"/>
          <w:sz w:val="14"/>
          <w:szCs w:val="14"/>
          <w:lang w:eastAsia="ru-RU"/>
        </w:rPr>
        <w:t>-</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¦пиело</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¦ные</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внутри-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¦тановленным</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¦нефрит</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¦осло</w:t>
      </w:r>
      <w:proofErr w:type="gramStart"/>
      <w:r w:rsidRPr="00C4504A">
        <w:rPr>
          <w:rFonts w:ascii="Courier New" w:eastAsia="Times New Roman" w:hAnsi="Courier New" w:cs="Courier New"/>
          <w:color w:val="2B2B2B"/>
          <w:sz w:val="14"/>
          <w:szCs w:val="14"/>
          <w:lang w:eastAsia="ru-RU"/>
        </w:rPr>
        <w:t>ж-</w:t>
      </w:r>
      <w:proofErr w:type="gramEnd"/>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¦больничны-¦</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+----+----T------+     +-----+-----+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¦возбудителем¦</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¦нения</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ми </w:t>
      </w:r>
      <w:proofErr w:type="spellStart"/>
      <w:r w:rsidRPr="00C4504A">
        <w:rPr>
          <w:rFonts w:ascii="Courier New" w:eastAsia="Times New Roman" w:hAnsi="Courier New" w:cs="Courier New"/>
          <w:color w:val="2B2B2B"/>
          <w:sz w:val="14"/>
          <w:szCs w:val="14"/>
          <w:lang w:eastAsia="ru-RU"/>
        </w:rPr>
        <w:t>инфек-¦</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spellStart"/>
      <w:r w:rsidRPr="00C4504A">
        <w:rPr>
          <w:rFonts w:ascii="Courier New" w:eastAsia="Times New Roman" w:hAnsi="Courier New" w:cs="Courier New"/>
          <w:color w:val="2B2B2B"/>
          <w:sz w:val="14"/>
          <w:szCs w:val="14"/>
          <w:lang w:eastAsia="ru-RU"/>
        </w:rPr>
        <w:t>¦Наименование</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¦Се</w:t>
      </w:r>
      <w:proofErr w:type="gramStart"/>
      <w:r w:rsidRPr="00C4504A">
        <w:rPr>
          <w:rFonts w:ascii="Courier New" w:eastAsia="Times New Roman" w:hAnsi="Courier New" w:cs="Courier New"/>
          <w:color w:val="2B2B2B"/>
          <w:sz w:val="14"/>
          <w:szCs w:val="14"/>
          <w:lang w:eastAsia="ru-RU"/>
        </w:rPr>
        <w:t>п-</w:t>
      </w:r>
      <w:proofErr w:type="gramEnd"/>
      <w:r w:rsidRPr="00C4504A">
        <w:rPr>
          <w:rFonts w:ascii="Courier New" w:eastAsia="Times New Roman" w:hAnsi="Courier New" w:cs="Courier New"/>
          <w:color w:val="2B2B2B"/>
          <w:sz w:val="14"/>
          <w:szCs w:val="14"/>
          <w:lang w:eastAsia="ru-RU"/>
        </w:rPr>
        <w:t>¦Ме</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¦Остео-¦</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Пио-¦Абс</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циями</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spellStart"/>
      <w:r w:rsidRPr="00C4504A">
        <w:rPr>
          <w:rFonts w:ascii="Courier New" w:eastAsia="Times New Roman" w:hAnsi="Courier New" w:cs="Courier New"/>
          <w:color w:val="2B2B2B"/>
          <w:sz w:val="14"/>
          <w:szCs w:val="14"/>
          <w:lang w:eastAsia="ru-RU"/>
        </w:rPr>
        <w:t>¦учреждений</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¦сис</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¦ни</w:t>
      </w:r>
      <w:proofErr w:type="gramStart"/>
      <w:r w:rsidRPr="00C4504A">
        <w:rPr>
          <w:rFonts w:ascii="Courier New" w:eastAsia="Times New Roman" w:hAnsi="Courier New" w:cs="Courier New"/>
          <w:color w:val="2B2B2B"/>
          <w:sz w:val="14"/>
          <w:szCs w:val="14"/>
          <w:lang w:eastAsia="ru-RU"/>
        </w:rPr>
        <w:t>н-</w:t>
      </w:r>
      <w:proofErr w:type="gramEnd"/>
      <w:r w:rsidRPr="00C4504A">
        <w:rPr>
          <w:rFonts w:ascii="Courier New" w:eastAsia="Times New Roman" w:hAnsi="Courier New" w:cs="Courier New"/>
          <w:color w:val="2B2B2B"/>
          <w:sz w:val="14"/>
          <w:szCs w:val="14"/>
          <w:lang w:eastAsia="ru-RU"/>
        </w:rPr>
        <w:t>¦миелит¦</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дер-¦цесс</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¦Гаст-¦Эн</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¦гит</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мия</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¦фле</w:t>
      </w:r>
      <w:proofErr w:type="gramStart"/>
      <w:r w:rsidRPr="00C4504A">
        <w:rPr>
          <w:rFonts w:ascii="Courier New" w:eastAsia="Times New Roman" w:hAnsi="Courier New" w:cs="Courier New"/>
          <w:color w:val="2B2B2B"/>
          <w:sz w:val="14"/>
          <w:szCs w:val="14"/>
          <w:lang w:eastAsia="ru-RU"/>
        </w:rPr>
        <w:t>г-</w:t>
      </w:r>
      <w:proofErr w:type="gramEnd"/>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¦роэн-¦терит</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¦мона</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¦терит¦колит</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ИТОГО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gramStart"/>
      <w:r w:rsidRPr="00C4504A">
        <w:rPr>
          <w:rFonts w:ascii="Courier New" w:eastAsia="Times New Roman" w:hAnsi="Courier New" w:cs="Courier New"/>
          <w:color w:val="2B2B2B"/>
          <w:sz w:val="14"/>
          <w:szCs w:val="14"/>
          <w:lang w:eastAsia="ru-RU"/>
        </w:rPr>
        <w:t xml:space="preserve">¦&lt;*&gt; - Показатель   заболеваемости    внутрибольничными   инфекциями рассчитывается   на   1000  родившихся   живыми   (для  </w:t>
      </w:r>
      <w:proofErr w:type="spellStart"/>
      <w:r w:rsidRPr="00C4504A">
        <w:rPr>
          <w:rFonts w:ascii="Courier New" w:eastAsia="Times New Roman" w:hAnsi="Courier New" w:cs="Courier New"/>
          <w:color w:val="2B2B2B"/>
          <w:sz w:val="14"/>
          <w:szCs w:val="14"/>
          <w:lang w:eastAsia="ru-RU"/>
        </w:rPr>
        <w:t>акушерских¦</w:t>
      </w:r>
      <w:proofErr w:type="spellEnd"/>
      <w:proofErr w:type="gram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стационаров), на 1000 госпитализированных.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¦&lt;**&gt; - В родовспомогательных  учреждениях,  отделениях  новорожденны</w:t>
      </w:r>
      <w:proofErr w:type="gramStart"/>
      <w:r w:rsidRPr="00C4504A">
        <w:rPr>
          <w:rFonts w:ascii="Courier New" w:eastAsia="Times New Roman" w:hAnsi="Courier New" w:cs="Courier New"/>
          <w:color w:val="2B2B2B"/>
          <w:sz w:val="14"/>
          <w:szCs w:val="14"/>
          <w:lang w:eastAsia="ru-RU"/>
        </w:rPr>
        <w:t>х(</w:t>
      </w:r>
      <w:proofErr w:type="gramEnd"/>
      <w:r w:rsidRPr="00C4504A">
        <w:rPr>
          <w:rFonts w:ascii="Courier New" w:eastAsia="Times New Roman" w:hAnsi="Courier New" w:cs="Courier New"/>
          <w:color w:val="2B2B2B"/>
          <w:sz w:val="14"/>
          <w:szCs w:val="14"/>
          <w:lang w:eastAsia="ru-RU"/>
        </w:rPr>
        <w:t xml:space="preserve">недоношенных) детских стационаров  и  реанимационных  </w:t>
      </w:r>
      <w:proofErr w:type="spellStart"/>
      <w:r w:rsidRPr="00C4504A">
        <w:rPr>
          <w:rFonts w:ascii="Courier New" w:eastAsia="Times New Roman" w:hAnsi="Courier New" w:cs="Courier New"/>
          <w:color w:val="2B2B2B"/>
          <w:sz w:val="14"/>
          <w:szCs w:val="14"/>
          <w:lang w:eastAsia="ru-RU"/>
        </w:rPr>
        <w:t>отделениях¦</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больниц.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L---------------------------------------------------------------------------------------------------------------------------------------</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 таблице 2 представлены допустимые уровни бактериальной обсемененности воздуха.</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right"/>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Таблица 2</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lastRenderedPageBreak/>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ДОПУСТИМЫЕ УРОВНИ БАКТЕРИАЛЬНОЙ ОБСЕМЕНЕННОСТИ ВОЗДУХА</w:t>
      </w:r>
    </w:p>
    <w:p w:rsidR="00C4504A" w:rsidRPr="00C4504A" w:rsidRDefault="00C4504A" w:rsidP="00C4504A">
      <w:pPr>
        <w:shd w:val="clear" w:color="auto" w:fill="FFFFFF"/>
        <w:spacing w:after="0"/>
        <w:ind w:left="0" w:right="0" w:firstLine="0"/>
        <w:jc w:val="center"/>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 НЕКОТОРЫХ ОТДЕЛЕНИЯХ СТАЦИОНАРОВ</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Место отбора проб     </w:t>
      </w:r>
      <w:proofErr w:type="spellStart"/>
      <w:r w:rsidRPr="00C4504A">
        <w:rPr>
          <w:rFonts w:ascii="Courier New" w:eastAsia="Times New Roman" w:hAnsi="Courier New" w:cs="Courier New"/>
          <w:color w:val="2B2B2B"/>
          <w:sz w:val="14"/>
          <w:szCs w:val="14"/>
          <w:lang w:eastAsia="ru-RU"/>
        </w:rPr>
        <w:t>¦Условия</w:t>
      </w:r>
      <w:proofErr w:type="spellEnd"/>
      <w:r w:rsidRPr="00C4504A">
        <w:rPr>
          <w:rFonts w:ascii="Courier New" w:eastAsia="Times New Roman" w:hAnsi="Courier New" w:cs="Courier New"/>
          <w:color w:val="2B2B2B"/>
          <w:sz w:val="14"/>
          <w:szCs w:val="14"/>
          <w:lang w:eastAsia="ru-RU"/>
        </w:rPr>
        <w:t xml:space="preserve">  ¦  Общее   </w:t>
      </w:r>
      <w:proofErr w:type="spellStart"/>
      <w:r w:rsidRPr="00C4504A">
        <w:rPr>
          <w:rFonts w:ascii="Courier New" w:eastAsia="Times New Roman" w:hAnsi="Courier New" w:cs="Courier New"/>
          <w:color w:val="2B2B2B"/>
          <w:sz w:val="14"/>
          <w:szCs w:val="14"/>
          <w:lang w:eastAsia="ru-RU"/>
        </w:rPr>
        <w:t>¦Кол-во</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gramStart"/>
      <w:r w:rsidRPr="00C4504A">
        <w:rPr>
          <w:rFonts w:ascii="Courier New" w:eastAsia="Times New Roman" w:hAnsi="Courier New" w:cs="Courier New"/>
          <w:color w:val="2B2B2B"/>
          <w:sz w:val="14"/>
          <w:szCs w:val="14"/>
          <w:lang w:eastAsia="ru-RU"/>
        </w:rPr>
        <w:t>Кол-во</w:t>
      </w:r>
      <w:proofErr w:type="spellEnd"/>
      <w:proofErr w:type="gram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¦работы</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¦количество¦золоти</w:t>
      </w:r>
      <w:proofErr w:type="gramStart"/>
      <w:r w:rsidRPr="00C4504A">
        <w:rPr>
          <w:rFonts w:ascii="Courier New" w:eastAsia="Times New Roman" w:hAnsi="Courier New" w:cs="Courier New"/>
          <w:color w:val="2B2B2B"/>
          <w:sz w:val="14"/>
          <w:szCs w:val="14"/>
          <w:lang w:eastAsia="ru-RU"/>
        </w:rPr>
        <w:t>с</w:t>
      </w:r>
      <w:proofErr w:type="spellEnd"/>
      <w:r w:rsidRPr="00C4504A">
        <w:rPr>
          <w:rFonts w:ascii="Courier New" w:eastAsia="Times New Roman" w:hAnsi="Courier New" w:cs="Courier New"/>
          <w:color w:val="2B2B2B"/>
          <w:sz w:val="14"/>
          <w:szCs w:val="14"/>
          <w:lang w:eastAsia="ru-RU"/>
        </w:rPr>
        <w:t>-</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¦грамотри</w:t>
      </w:r>
      <w:proofErr w:type="spellEnd"/>
      <w:r w:rsidRPr="00C4504A">
        <w:rPr>
          <w:rFonts w:ascii="Courier New" w:eastAsia="Times New Roman" w:hAnsi="Courier New" w:cs="Courier New"/>
          <w:color w:val="2B2B2B"/>
          <w:sz w:val="14"/>
          <w:szCs w:val="14"/>
          <w:lang w:eastAsia="ru-RU"/>
        </w:rPr>
        <w:t>-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¦колоний</w:t>
      </w:r>
      <w:proofErr w:type="spellEnd"/>
      <w:r w:rsidRPr="00C4504A">
        <w:rPr>
          <w:rFonts w:ascii="Courier New" w:eastAsia="Times New Roman" w:hAnsi="Courier New" w:cs="Courier New"/>
          <w:color w:val="2B2B2B"/>
          <w:sz w:val="14"/>
          <w:szCs w:val="14"/>
          <w:lang w:eastAsia="ru-RU"/>
        </w:rPr>
        <w:t xml:space="preserve"> в </w:t>
      </w:r>
      <w:proofErr w:type="spellStart"/>
      <w:r w:rsidRPr="00C4504A">
        <w:rPr>
          <w:rFonts w:ascii="Courier New" w:eastAsia="Times New Roman" w:hAnsi="Courier New" w:cs="Courier New"/>
          <w:color w:val="2B2B2B"/>
          <w:sz w:val="14"/>
          <w:szCs w:val="14"/>
          <w:lang w:eastAsia="ru-RU"/>
        </w:rPr>
        <w:t>¦того</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¦цательных</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¦1 куб. м. </w:t>
      </w:r>
      <w:proofErr w:type="spellStart"/>
      <w:r w:rsidRPr="00C4504A">
        <w:rPr>
          <w:rFonts w:ascii="Courier New" w:eastAsia="Times New Roman" w:hAnsi="Courier New" w:cs="Courier New"/>
          <w:color w:val="2B2B2B"/>
          <w:sz w:val="14"/>
          <w:szCs w:val="14"/>
          <w:lang w:eastAsia="ru-RU"/>
        </w:rPr>
        <w:t>¦стафил</w:t>
      </w:r>
      <w:proofErr w:type="gramStart"/>
      <w:r w:rsidRPr="00C4504A">
        <w:rPr>
          <w:rFonts w:ascii="Courier New" w:eastAsia="Times New Roman" w:hAnsi="Courier New" w:cs="Courier New"/>
          <w:color w:val="2B2B2B"/>
          <w:sz w:val="14"/>
          <w:szCs w:val="14"/>
          <w:lang w:eastAsia="ru-RU"/>
        </w:rPr>
        <w:t>о</w:t>
      </w:r>
      <w:proofErr w:type="spellEnd"/>
      <w:r w:rsidRPr="00C4504A">
        <w:rPr>
          <w:rFonts w:ascii="Courier New" w:eastAsia="Times New Roman" w:hAnsi="Courier New" w:cs="Courier New"/>
          <w:color w:val="2B2B2B"/>
          <w:sz w:val="14"/>
          <w:szCs w:val="14"/>
          <w:lang w:eastAsia="ru-RU"/>
        </w:rPr>
        <w:t>-</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¦бактерий</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¦воздуха</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¦кокка</w:t>
      </w:r>
      <w:proofErr w:type="spellEnd"/>
      <w:r w:rsidRPr="00C4504A">
        <w:rPr>
          <w:rFonts w:ascii="Courier New" w:eastAsia="Times New Roman" w:hAnsi="Courier New" w:cs="Courier New"/>
          <w:color w:val="2B2B2B"/>
          <w:sz w:val="14"/>
          <w:szCs w:val="14"/>
          <w:lang w:eastAsia="ru-RU"/>
        </w:rPr>
        <w:t xml:space="preserve"> в 1¦1 куб. </w:t>
      </w:r>
      <w:proofErr w:type="gramStart"/>
      <w:r w:rsidRPr="00C4504A">
        <w:rPr>
          <w:rFonts w:ascii="Courier New" w:eastAsia="Times New Roman" w:hAnsi="Courier New" w:cs="Courier New"/>
          <w:color w:val="2B2B2B"/>
          <w:sz w:val="14"/>
          <w:szCs w:val="14"/>
          <w:lang w:eastAsia="ru-RU"/>
        </w:rPr>
        <w:t>м</w:t>
      </w:r>
      <w:proofErr w:type="gramEnd"/>
      <w:r w:rsidRPr="00C4504A">
        <w:rPr>
          <w:rFonts w:ascii="Courier New" w:eastAsia="Times New Roman" w:hAnsi="Courier New" w:cs="Courier New"/>
          <w:color w:val="2B2B2B"/>
          <w:sz w:val="14"/>
          <w:szCs w:val="14"/>
          <w:lang w:eastAsia="ru-RU"/>
        </w:rPr>
        <w:t>.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¦куб</w:t>
      </w:r>
      <w:proofErr w:type="spellEnd"/>
      <w:r w:rsidRPr="00C4504A">
        <w:rPr>
          <w:rFonts w:ascii="Courier New" w:eastAsia="Times New Roman" w:hAnsi="Courier New" w:cs="Courier New"/>
          <w:color w:val="2B2B2B"/>
          <w:sz w:val="14"/>
          <w:szCs w:val="14"/>
          <w:lang w:eastAsia="ru-RU"/>
        </w:rPr>
        <w:t xml:space="preserve">. м.  </w:t>
      </w:r>
      <w:proofErr w:type="spellStart"/>
      <w:r w:rsidRPr="00C4504A">
        <w:rPr>
          <w:rFonts w:ascii="Courier New" w:eastAsia="Times New Roman" w:hAnsi="Courier New" w:cs="Courier New"/>
          <w:color w:val="2B2B2B"/>
          <w:sz w:val="14"/>
          <w:szCs w:val="14"/>
          <w:lang w:eastAsia="ru-RU"/>
        </w:rPr>
        <w:t>¦воздуха</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¦воздуха</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spellStart"/>
      <w:r w:rsidRPr="00C4504A">
        <w:rPr>
          <w:rFonts w:ascii="Courier New" w:eastAsia="Times New Roman" w:hAnsi="Courier New" w:cs="Courier New"/>
          <w:color w:val="2B2B2B"/>
          <w:sz w:val="14"/>
          <w:szCs w:val="14"/>
          <w:lang w:eastAsia="ru-RU"/>
        </w:rPr>
        <w:t>¦Операционные</w:t>
      </w:r>
      <w:proofErr w:type="spellEnd"/>
      <w:r w:rsidRPr="00C4504A">
        <w:rPr>
          <w:rFonts w:ascii="Courier New" w:eastAsia="Times New Roman" w:hAnsi="Courier New" w:cs="Courier New"/>
          <w:color w:val="2B2B2B"/>
          <w:sz w:val="14"/>
          <w:szCs w:val="14"/>
          <w:lang w:eastAsia="ru-RU"/>
        </w:rPr>
        <w:t xml:space="preserve"> (обеспече</w:t>
      </w:r>
      <w:proofErr w:type="gramStart"/>
      <w:r w:rsidRPr="00C4504A">
        <w:rPr>
          <w:rFonts w:ascii="Courier New" w:eastAsia="Times New Roman" w:hAnsi="Courier New" w:cs="Courier New"/>
          <w:color w:val="2B2B2B"/>
          <w:sz w:val="14"/>
          <w:szCs w:val="14"/>
          <w:lang w:eastAsia="ru-RU"/>
        </w:rPr>
        <w:t>н-</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¦подготов-¦не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долж</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должно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spellStart"/>
      <w:r w:rsidRPr="00C4504A">
        <w:rPr>
          <w:rFonts w:ascii="Courier New" w:eastAsia="Times New Roman" w:hAnsi="Courier New" w:cs="Courier New"/>
          <w:color w:val="2B2B2B"/>
          <w:sz w:val="14"/>
          <w:szCs w:val="14"/>
          <w:lang w:eastAsia="ru-RU"/>
        </w:rPr>
        <w:t>¦ные</w:t>
      </w:r>
      <w:proofErr w:type="spellEnd"/>
      <w:r w:rsidRPr="00C4504A">
        <w:rPr>
          <w:rFonts w:ascii="Courier New" w:eastAsia="Times New Roman" w:hAnsi="Courier New" w:cs="Courier New"/>
          <w:color w:val="2B2B2B"/>
          <w:sz w:val="14"/>
          <w:szCs w:val="14"/>
          <w:lang w:eastAsia="ru-RU"/>
        </w:rPr>
        <w:t xml:space="preserve"> 10-20 и более </w:t>
      </w:r>
      <w:proofErr w:type="spellStart"/>
      <w:r w:rsidRPr="00C4504A">
        <w:rPr>
          <w:rFonts w:ascii="Courier New" w:eastAsia="Times New Roman" w:hAnsi="Courier New" w:cs="Courier New"/>
          <w:color w:val="2B2B2B"/>
          <w:sz w:val="14"/>
          <w:szCs w:val="14"/>
          <w:lang w:eastAsia="ru-RU"/>
        </w:rPr>
        <w:t>кратным¦ленные</w:t>
      </w:r>
      <w:proofErr w:type="spellEnd"/>
      <w:r w:rsidRPr="00C4504A">
        <w:rPr>
          <w:rFonts w:ascii="Courier New" w:eastAsia="Times New Roman" w:hAnsi="Courier New" w:cs="Courier New"/>
          <w:color w:val="2B2B2B"/>
          <w:sz w:val="14"/>
          <w:szCs w:val="14"/>
          <w:lang w:eastAsia="ru-RU"/>
        </w:rPr>
        <w:t xml:space="preserve"> к ¦ 100      </w:t>
      </w:r>
      <w:proofErr w:type="spellStart"/>
      <w:r w:rsidRPr="00C4504A">
        <w:rPr>
          <w:rFonts w:ascii="Courier New" w:eastAsia="Times New Roman" w:hAnsi="Courier New" w:cs="Courier New"/>
          <w:color w:val="2B2B2B"/>
          <w:sz w:val="14"/>
          <w:szCs w:val="14"/>
          <w:lang w:eastAsia="ru-RU"/>
        </w:rPr>
        <w:t>¦но</w:t>
      </w:r>
      <w:proofErr w:type="spellEnd"/>
      <w:r w:rsidRPr="00C4504A">
        <w:rPr>
          <w:rFonts w:ascii="Courier New" w:eastAsia="Times New Roman" w:hAnsi="Courier New" w:cs="Courier New"/>
          <w:color w:val="2B2B2B"/>
          <w:sz w:val="14"/>
          <w:szCs w:val="14"/>
          <w:lang w:eastAsia="ru-RU"/>
        </w:rPr>
        <w:t xml:space="preserve"> быть  </w:t>
      </w:r>
      <w:proofErr w:type="spellStart"/>
      <w:r w:rsidRPr="00C4504A">
        <w:rPr>
          <w:rFonts w:ascii="Courier New" w:eastAsia="Times New Roman" w:hAnsi="Courier New" w:cs="Courier New"/>
          <w:color w:val="2B2B2B"/>
          <w:sz w:val="14"/>
          <w:szCs w:val="14"/>
          <w:lang w:eastAsia="ru-RU"/>
        </w:rPr>
        <w:t>¦</w:t>
      </w:r>
      <w:proofErr w:type="gramStart"/>
      <w:r w:rsidRPr="00C4504A">
        <w:rPr>
          <w:rFonts w:ascii="Courier New" w:eastAsia="Times New Roman" w:hAnsi="Courier New" w:cs="Courier New"/>
          <w:color w:val="2B2B2B"/>
          <w:sz w:val="14"/>
          <w:szCs w:val="14"/>
          <w:lang w:eastAsia="ru-RU"/>
        </w:rPr>
        <w:t>быть</w:t>
      </w:r>
      <w:proofErr w:type="spellEnd"/>
      <w:proofErr w:type="gram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spellStart"/>
      <w:r w:rsidRPr="00C4504A">
        <w:rPr>
          <w:rFonts w:ascii="Courier New" w:eastAsia="Times New Roman" w:hAnsi="Courier New" w:cs="Courier New"/>
          <w:color w:val="2B2B2B"/>
          <w:sz w:val="14"/>
          <w:szCs w:val="14"/>
          <w:lang w:eastAsia="ru-RU"/>
        </w:rPr>
        <w:t>¦воздухообменом</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¦работе</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proofErr w:type="spellStart"/>
      <w:r w:rsidRPr="00C4504A">
        <w:rPr>
          <w:rFonts w:ascii="Courier New" w:eastAsia="Times New Roman" w:hAnsi="Courier New" w:cs="Courier New"/>
          <w:color w:val="2B2B2B"/>
          <w:sz w:val="14"/>
          <w:szCs w:val="14"/>
          <w:lang w:eastAsia="ru-RU"/>
        </w:rPr>
        <w:t>¦Реанимационные</w:t>
      </w:r>
      <w:proofErr w:type="spellEnd"/>
      <w:r w:rsidRPr="00C4504A">
        <w:rPr>
          <w:rFonts w:ascii="Courier New" w:eastAsia="Times New Roman" w:hAnsi="Courier New" w:cs="Courier New"/>
          <w:color w:val="2B2B2B"/>
          <w:sz w:val="14"/>
          <w:szCs w:val="14"/>
          <w:lang w:eastAsia="ru-RU"/>
        </w:rPr>
        <w:t xml:space="preserve"> отделения ¦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должно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¦(палаты)                 ¦         ¦1000      ¦4        </w:t>
      </w:r>
      <w:proofErr w:type="spellStart"/>
      <w:r w:rsidRPr="00C4504A">
        <w:rPr>
          <w:rFonts w:ascii="Courier New" w:eastAsia="Times New Roman" w:hAnsi="Courier New" w:cs="Courier New"/>
          <w:color w:val="2B2B2B"/>
          <w:sz w:val="14"/>
          <w:szCs w:val="14"/>
          <w:lang w:eastAsia="ru-RU"/>
        </w:rPr>
        <w:t>¦быть</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Боксы       </w:t>
      </w:r>
      <w:proofErr w:type="spellStart"/>
      <w:r w:rsidRPr="00C4504A">
        <w:rPr>
          <w:rFonts w:ascii="Courier New" w:eastAsia="Times New Roman" w:hAnsi="Courier New" w:cs="Courier New"/>
          <w:color w:val="2B2B2B"/>
          <w:sz w:val="14"/>
          <w:szCs w:val="14"/>
          <w:lang w:eastAsia="ru-RU"/>
        </w:rPr>
        <w:t>¦перед</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w:t>
      </w:r>
      <w:proofErr w:type="gramStart"/>
      <w:r w:rsidRPr="00C4504A">
        <w:rPr>
          <w:rFonts w:ascii="Courier New" w:eastAsia="Times New Roman" w:hAnsi="Courier New" w:cs="Courier New"/>
          <w:color w:val="2B2B2B"/>
          <w:sz w:val="14"/>
          <w:szCs w:val="14"/>
          <w:lang w:eastAsia="ru-RU"/>
        </w:rPr>
        <w:t>о-</w:t>
      </w:r>
      <w:proofErr w:type="gramEnd"/>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долж</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должно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¦мещением</w:t>
      </w:r>
      <w:proofErr w:type="spellEnd"/>
      <w:r w:rsidRPr="00C4504A">
        <w:rPr>
          <w:rFonts w:ascii="Courier New" w:eastAsia="Times New Roman" w:hAnsi="Courier New" w:cs="Courier New"/>
          <w:color w:val="2B2B2B"/>
          <w:sz w:val="14"/>
          <w:szCs w:val="14"/>
          <w:lang w:eastAsia="ru-RU"/>
        </w:rPr>
        <w:t xml:space="preserve"> ¦50        </w:t>
      </w:r>
      <w:proofErr w:type="spellStart"/>
      <w:r w:rsidRPr="00C4504A">
        <w:rPr>
          <w:rFonts w:ascii="Courier New" w:eastAsia="Times New Roman" w:hAnsi="Courier New" w:cs="Courier New"/>
          <w:color w:val="2B2B2B"/>
          <w:sz w:val="14"/>
          <w:szCs w:val="14"/>
          <w:lang w:eastAsia="ru-RU"/>
        </w:rPr>
        <w:t>¦но</w:t>
      </w:r>
      <w:proofErr w:type="spellEnd"/>
      <w:r w:rsidRPr="00C4504A">
        <w:rPr>
          <w:rFonts w:ascii="Courier New" w:eastAsia="Times New Roman" w:hAnsi="Courier New" w:cs="Courier New"/>
          <w:color w:val="2B2B2B"/>
          <w:sz w:val="14"/>
          <w:szCs w:val="14"/>
          <w:lang w:eastAsia="ru-RU"/>
        </w:rPr>
        <w:t xml:space="preserve"> быть  </w:t>
      </w:r>
      <w:proofErr w:type="spellStart"/>
      <w:r w:rsidRPr="00C4504A">
        <w:rPr>
          <w:rFonts w:ascii="Courier New" w:eastAsia="Times New Roman" w:hAnsi="Courier New" w:cs="Courier New"/>
          <w:color w:val="2B2B2B"/>
          <w:sz w:val="14"/>
          <w:szCs w:val="14"/>
          <w:lang w:eastAsia="ru-RU"/>
        </w:rPr>
        <w:t>¦</w:t>
      </w:r>
      <w:proofErr w:type="gramStart"/>
      <w:r w:rsidRPr="00C4504A">
        <w:rPr>
          <w:rFonts w:ascii="Courier New" w:eastAsia="Times New Roman" w:hAnsi="Courier New" w:cs="Courier New"/>
          <w:color w:val="2B2B2B"/>
          <w:sz w:val="14"/>
          <w:szCs w:val="14"/>
          <w:lang w:eastAsia="ru-RU"/>
        </w:rPr>
        <w:t>быть</w:t>
      </w:r>
      <w:proofErr w:type="spellEnd"/>
      <w:proofErr w:type="gram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¦больного</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w:t>
      </w:r>
      <w:proofErr w:type="spellEnd"/>
      <w:r w:rsidRPr="00C4504A">
        <w:rPr>
          <w:rFonts w:ascii="Courier New" w:eastAsia="Times New Roman" w:hAnsi="Courier New" w:cs="Courier New"/>
          <w:color w:val="2B2B2B"/>
          <w:sz w:val="14"/>
          <w:szCs w:val="14"/>
          <w:lang w:eastAsia="ru-RU"/>
        </w:rPr>
        <w:t xml:space="preserve"> палату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¦во</w:t>
      </w:r>
      <w:proofErr w:type="spellEnd"/>
      <w:r w:rsidRPr="00C4504A">
        <w:rPr>
          <w:rFonts w:ascii="Courier New" w:eastAsia="Times New Roman" w:hAnsi="Courier New" w:cs="Courier New"/>
          <w:color w:val="2B2B2B"/>
          <w:sz w:val="14"/>
          <w:szCs w:val="14"/>
          <w:lang w:eastAsia="ru-RU"/>
        </w:rPr>
        <w:t xml:space="preserve"> время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¦пребыва</w:t>
      </w:r>
      <w:proofErr w:type="spellEnd"/>
      <w:r w:rsidRPr="00C4504A">
        <w:rPr>
          <w:rFonts w:ascii="Courier New" w:eastAsia="Times New Roman" w:hAnsi="Courier New" w:cs="Courier New"/>
          <w:color w:val="2B2B2B"/>
          <w:sz w:val="14"/>
          <w:szCs w:val="14"/>
          <w:lang w:eastAsia="ru-RU"/>
        </w:rPr>
        <w:t xml:space="preserve">- ¦250       ¦1-2      </w:t>
      </w:r>
      <w:proofErr w:type="spellStart"/>
      <w:r w:rsidRPr="00C4504A">
        <w:rPr>
          <w:rFonts w:ascii="Courier New" w:eastAsia="Times New Roman" w:hAnsi="Courier New" w:cs="Courier New"/>
          <w:color w:val="2B2B2B"/>
          <w:sz w:val="14"/>
          <w:szCs w:val="14"/>
          <w:lang w:eastAsia="ru-RU"/>
        </w:rPr>
        <w:t>¦1-2</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¦ния</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боль-¦</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¦ного</w:t>
      </w:r>
      <w:proofErr w:type="spellEnd"/>
      <w:r w:rsidRPr="00C4504A">
        <w:rPr>
          <w:rFonts w:ascii="Courier New" w:eastAsia="Times New Roman" w:hAnsi="Courier New" w:cs="Courier New"/>
          <w:color w:val="2B2B2B"/>
          <w:sz w:val="14"/>
          <w:szCs w:val="14"/>
          <w:lang w:eastAsia="ru-RU"/>
        </w:rPr>
        <w:t xml:space="preserve"> в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¦палате</w:t>
      </w:r>
      <w:proofErr w:type="spellEnd"/>
      <w:r w:rsidRPr="00C4504A">
        <w:rPr>
          <w:rFonts w:ascii="Courier New" w:eastAsia="Times New Roman" w:hAnsi="Courier New" w:cs="Courier New"/>
          <w:color w:val="2B2B2B"/>
          <w:sz w:val="14"/>
          <w:szCs w:val="14"/>
          <w:lang w:eastAsia="ru-RU"/>
        </w:rPr>
        <w:t xml:space="preserve">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процедурная </w:t>
      </w:r>
      <w:proofErr w:type="spellStart"/>
      <w:r w:rsidRPr="00C4504A">
        <w:rPr>
          <w:rFonts w:ascii="Courier New" w:eastAsia="Times New Roman" w:hAnsi="Courier New" w:cs="Courier New"/>
          <w:color w:val="2B2B2B"/>
          <w:sz w:val="14"/>
          <w:szCs w:val="14"/>
          <w:lang w:eastAsia="ru-RU"/>
        </w:rPr>
        <w:t>¦до</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начала¦не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дол</w:t>
      </w:r>
      <w:proofErr w:type="gramStart"/>
      <w:r w:rsidRPr="00C4504A">
        <w:rPr>
          <w:rFonts w:ascii="Courier New" w:eastAsia="Times New Roman" w:hAnsi="Courier New" w:cs="Courier New"/>
          <w:color w:val="2B2B2B"/>
          <w:sz w:val="14"/>
          <w:szCs w:val="14"/>
          <w:lang w:eastAsia="ru-RU"/>
        </w:rPr>
        <w:t>ж</w:t>
      </w:r>
      <w:proofErr w:type="spellEnd"/>
      <w:r w:rsidRPr="00C4504A">
        <w:rPr>
          <w:rFonts w:ascii="Courier New" w:eastAsia="Times New Roman" w:hAnsi="Courier New" w:cs="Courier New"/>
          <w:color w:val="2B2B2B"/>
          <w:sz w:val="14"/>
          <w:szCs w:val="14"/>
          <w:lang w:eastAsia="ru-RU"/>
        </w:rPr>
        <w:t>-</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долж</w:t>
      </w:r>
      <w:proofErr w:type="spellEnd"/>
      <w:r w:rsidRPr="00C4504A">
        <w:rPr>
          <w:rFonts w:ascii="Courier New" w:eastAsia="Times New Roman" w:hAnsi="Courier New" w:cs="Courier New"/>
          <w:color w:val="2B2B2B"/>
          <w:sz w:val="14"/>
          <w:szCs w:val="14"/>
          <w:lang w:eastAsia="ru-RU"/>
        </w:rPr>
        <w:t>-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¦работы</w:t>
      </w:r>
      <w:proofErr w:type="spellEnd"/>
      <w:r w:rsidRPr="00C4504A">
        <w:rPr>
          <w:rFonts w:ascii="Courier New" w:eastAsia="Times New Roman" w:hAnsi="Courier New" w:cs="Courier New"/>
          <w:color w:val="2B2B2B"/>
          <w:sz w:val="14"/>
          <w:szCs w:val="14"/>
          <w:lang w:eastAsia="ru-RU"/>
        </w:rPr>
        <w:t xml:space="preserve"> не¦</w:t>
      </w:r>
      <w:proofErr w:type="gramStart"/>
      <w:r w:rsidRPr="00C4504A">
        <w:rPr>
          <w:rFonts w:ascii="Courier New" w:eastAsia="Times New Roman" w:hAnsi="Courier New" w:cs="Courier New"/>
          <w:color w:val="2B2B2B"/>
          <w:sz w:val="14"/>
          <w:szCs w:val="14"/>
          <w:lang w:eastAsia="ru-RU"/>
        </w:rPr>
        <w:t>50</w:t>
      </w:r>
      <w:proofErr w:type="gram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¦но</w:t>
      </w:r>
      <w:proofErr w:type="spellEnd"/>
      <w:r w:rsidRPr="00C4504A">
        <w:rPr>
          <w:rFonts w:ascii="Courier New" w:eastAsia="Times New Roman" w:hAnsi="Courier New" w:cs="Courier New"/>
          <w:color w:val="2B2B2B"/>
          <w:sz w:val="14"/>
          <w:szCs w:val="14"/>
          <w:lang w:eastAsia="ru-RU"/>
        </w:rPr>
        <w:t xml:space="preserve"> быть  </w:t>
      </w:r>
      <w:proofErr w:type="spellStart"/>
      <w:r w:rsidRPr="00C4504A">
        <w:rPr>
          <w:rFonts w:ascii="Courier New" w:eastAsia="Times New Roman" w:hAnsi="Courier New" w:cs="Courier New"/>
          <w:color w:val="2B2B2B"/>
          <w:sz w:val="14"/>
          <w:szCs w:val="14"/>
          <w:lang w:eastAsia="ru-RU"/>
        </w:rPr>
        <w:t>¦но</w:t>
      </w:r>
      <w:proofErr w:type="spellEnd"/>
      <w:r w:rsidRPr="00C4504A">
        <w:rPr>
          <w:rFonts w:ascii="Courier New" w:eastAsia="Times New Roman" w:hAnsi="Courier New" w:cs="Courier New"/>
          <w:color w:val="2B2B2B"/>
          <w:sz w:val="14"/>
          <w:szCs w:val="14"/>
          <w:lang w:eastAsia="ru-RU"/>
        </w:rPr>
        <w:t xml:space="preserve"> быть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¦более</w:t>
      </w:r>
      <w:proofErr w:type="spellEnd"/>
      <w:r w:rsidRPr="00C4504A">
        <w:rPr>
          <w:rFonts w:ascii="Courier New" w:eastAsia="Times New Roman" w:hAnsi="Courier New" w:cs="Courier New"/>
          <w:color w:val="2B2B2B"/>
          <w:sz w:val="14"/>
          <w:szCs w:val="14"/>
          <w:lang w:eastAsia="ru-RU"/>
        </w:rPr>
        <w:t xml:space="preserve"> 50 ¦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¦во</w:t>
      </w:r>
      <w:proofErr w:type="spellEnd"/>
      <w:r w:rsidRPr="00C4504A">
        <w:rPr>
          <w:rFonts w:ascii="Courier New" w:eastAsia="Times New Roman" w:hAnsi="Courier New" w:cs="Courier New"/>
          <w:color w:val="2B2B2B"/>
          <w:sz w:val="14"/>
          <w:szCs w:val="14"/>
          <w:lang w:eastAsia="ru-RU"/>
        </w:rPr>
        <w:t xml:space="preserve"> время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roofErr w:type="spellStart"/>
      <w:r w:rsidRPr="00C4504A">
        <w:rPr>
          <w:rFonts w:ascii="Courier New" w:eastAsia="Times New Roman" w:hAnsi="Courier New" w:cs="Courier New"/>
          <w:color w:val="2B2B2B"/>
          <w:sz w:val="14"/>
          <w:szCs w:val="14"/>
          <w:lang w:eastAsia="ru-RU"/>
        </w:rPr>
        <w:t>¦не</w:t>
      </w:r>
      <w:proofErr w:type="spellEnd"/>
      <w:r w:rsidRPr="00C4504A">
        <w:rPr>
          <w:rFonts w:ascii="Courier New" w:eastAsia="Times New Roman" w:hAnsi="Courier New" w:cs="Courier New"/>
          <w:color w:val="2B2B2B"/>
          <w:sz w:val="14"/>
          <w:szCs w:val="14"/>
          <w:lang w:eastAsia="ru-RU"/>
        </w:rPr>
        <w:t xml:space="preserve"> более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w:t>
      </w:r>
      <w:proofErr w:type="spellEnd"/>
      <w:r w:rsidRPr="00C4504A">
        <w:rPr>
          <w:rFonts w:ascii="Courier New" w:eastAsia="Times New Roman" w:hAnsi="Courier New" w:cs="Courier New"/>
          <w:color w:val="2B2B2B"/>
          <w:sz w:val="14"/>
          <w:szCs w:val="14"/>
          <w:lang w:eastAsia="ru-RU"/>
        </w:rPr>
        <w:t xml:space="preserve">              </w:t>
      </w:r>
      <w:proofErr w:type="spellStart"/>
      <w:r w:rsidRPr="00C4504A">
        <w:rPr>
          <w:rFonts w:ascii="Courier New" w:eastAsia="Times New Roman" w:hAnsi="Courier New" w:cs="Courier New"/>
          <w:color w:val="2B2B2B"/>
          <w:sz w:val="14"/>
          <w:szCs w:val="14"/>
          <w:lang w:eastAsia="ru-RU"/>
        </w:rPr>
        <w:t>¦работы</w:t>
      </w:r>
      <w:proofErr w:type="spellEnd"/>
      <w:r w:rsidRPr="00C4504A">
        <w:rPr>
          <w:rFonts w:ascii="Courier New" w:eastAsia="Times New Roman" w:hAnsi="Courier New" w:cs="Courier New"/>
          <w:color w:val="2B2B2B"/>
          <w:sz w:val="14"/>
          <w:szCs w:val="14"/>
          <w:lang w:eastAsia="ru-RU"/>
        </w:rPr>
        <w:t xml:space="preserve">   ¦2000      ¦1-2      </w:t>
      </w:r>
      <w:proofErr w:type="spellStart"/>
      <w:r w:rsidRPr="00C4504A">
        <w:rPr>
          <w:rFonts w:ascii="Courier New" w:eastAsia="Times New Roman" w:hAnsi="Courier New" w:cs="Courier New"/>
          <w:color w:val="2B2B2B"/>
          <w:sz w:val="14"/>
          <w:szCs w:val="14"/>
          <w:lang w:eastAsia="ru-RU"/>
        </w:rPr>
        <w:t>¦1-2</w:t>
      </w:r>
      <w:proofErr w:type="spellEnd"/>
      <w:r w:rsidRPr="00C4504A">
        <w:rPr>
          <w:rFonts w:ascii="Courier New" w:eastAsia="Times New Roman" w:hAnsi="Courier New" w:cs="Courier New"/>
          <w:color w:val="2B2B2B"/>
          <w:sz w:val="14"/>
          <w:szCs w:val="14"/>
          <w:lang w:eastAsia="ru-RU"/>
        </w:rPr>
        <w:t xml:space="preserve">       ¦</w:t>
      </w:r>
    </w:p>
    <w:p w:rsidR="00C4504A" w:rsidRPr="00C4504A" w:rsidRDefault="00C4504A" w:rsidP="00C450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B2B2B"/>
          <w:sz w:val="14"/>
          <w:szCs w:val="14"/>
          <w:lang w:eastAsia="ru-RU"/>
        </w:rPr>
      </w:pPr>
      <w:r w:rsidRPr="00C4504A">
        <w:rPr>
          <w:rFonts w:ascii="Courier New" w:eastAsia="Times New Roman" w:hAnsi="Courier New" w:cs="Courier New"/>
          <w:color w:val="2B2B2B"/>
          <w:sz w:val="14"/>
          <w:szCs w:val="14"/>
          <w:lang w:eastAsia="ru-RU"/>
        </w:rPr>
        <w:t>L----------+--------------+---------+----------+---------+-----------</w:t>
      </w:r>
    </w:p>
    <w:p w:rsidR="00C4504A" w:rsidRPr="00C4504A" w:rsidRDefault="00C4504A" w:rsidP="00C4504A">
      <w:pPr>
        <w:spacing w:after="0"/>
        <w:ind w:left="0" w:right="0" w:firstLine="0"/>
        <w:rPr>
          <w:rFonts w:eastAsia="Times New Roman" w:cs="Times New Roman"/>
          <w:sz w:val="24"/>
          <w:szCs w:val="24"/>
          <w:lang w:eastAsia="ru-RU"/>
        </w:rPr>
      </w:pP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Для выявления бактериальной обсемененности объектов окружающей среды обследуют </w:t>
      </w:r>
      <w:proofErr w:type="spellStart"/>
      <w:r w:rsidRPr="00C4504A">
        <w:rPr>
          <w:rFonts w:ascii="Arial" w:eastAsia="Times New Roman" w:hAnsi="Arial" w:cs="Arial"/>
          <w:color w:val="2B2B2B"/>
          <w:sz w:val="14"/>
          <w:szCs w:val="14"/>
          <w:lang w:eastAsia="ru-RU"/>
        </w:rPr>
        <w:t>эпидемиологически</w:t>
      </w:r>
      <w:proofErr w:type="spellEnd"/>
      <w:r w:rsidRPr="00C4504A">
        <w:rPr>
          <w:rFonts w:ascii="Arial" w:eastAsia="Times New Roman" w:hAnsi="Arial" w:cs="Arial"/>
          <w:color w:val="2B2B2B"/>
          <w:sz w:val="14"/>
          <w:szCs w:val="14"/>
          <w:lang w:eastAsia="ru-RU"/>
        </w:rPr>
        <w:t xml:space="preserve"> значимые объекты (жидкие лекарственные формы, грудное молоко, питьевые растворы, предметы ухода за больными, руки персонала и др.).</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В смывах с объектов окружающей среды определяют стафилококки, </w:t>
      </w:r>
      <w:proofErr w:type="gramStart"/>
      <w:r w:rsidRPr="00C4504A">
        <w:rPr>
          <w:rFonts w:ascii="Arial" w:eastAsia="Times New Roman" w:hAnsi="Arial" w:cs="Arial"/>
          <w:color w:val="2B2B2B"/>
          <w:sz w:val="14"/>
          <w:szCs w:val="14"/>
          <w:lang w:eastAsia="ru-RU"/>
        </w:rPr>
        <w:t>синегнойную</w:t>
      </w:r>
      <w:proofErr w:type="gramEnd"/>
      <w:r w:rsidRPr="00C4504A">
        <w:rPr>
          <w:rFonts w:ascii="Arial" w:eastAsia="Times New Roman" w:hAnsi="Arial" w:cs="Arial"/>
          <w:color w:val="2B2B2B"/>
          <w:sz w:val="14"/>
          <w:szCs w:val="14"/>
          <w:lang w:eastAsia="ru-RU"/>
        </w:rPr>
        <w:t xml:space="preserve"> и кишечную палочки, </w:t>
      </w:r>
      <w:proofErr w:type="spellStart"/>
      <w:r w:rsidRPr="00C4504A">
        <w:rPr>
          <w:rFonts w:ascii="Arial" w:eastAsia="Times New Roman" w:hAnsi="Arial" w:cs="Arial"/>
          <w:color w:val="2B2B2B"/>
          <w:sz w:val="14"/>
          <w:szCs w:val="14"/>
          <w:lang w:eastAsia="ru-RU"/>
        </w:rPr>
        <w:t>клебсиеллы</w:t>
      </w:r>
      <w:proofErr w:type="spellEnd"/>
      <w:r w:rsidRPr="00C4504A">
        <w:rPr>
          <w:rFonts w:ascii="Arial" w:eastAsia="Times New Roman" w:hAnsi="Arial" w:cs="Arial"/>
          <w:color w:val="2B2B2B"/>
          <w:sz w:val="14"/>
          <w:szCs w:val="14"/>
          <w:lang w:eastAsia="ru-RU"/>
        </w:rPr>
        <w:t xml:space="preserve">, протей, </w:t>
      </w:r>
      <w:proofErr w:type="spellStart"/>
      <w:r w:rsidRPr="00C4504A">
        <w:rPr>
          <w:rFonts w:ascii="Arial" w:eastAsia="Times New Roman" w:hAnsi="Arial" w:cs="Arial"/>
          <w:color w:val="2B2B2B"/>
          <w:sz w:val="14"/>
          <w:szCs w:val="14"/>
          <w:lang w:eastAsia="ru-RU"/>
        </w:rPr>
        <w:t>энтеробактер</w:t>
      </w:r>
      <w:proofErr w:type="spellEnd"/>
      <w:r w:rsidRPr="00C4504A">
        <w:rPr>
          <w:rFonts w:ascii="Arial" w:eastAsia="Times New Roman" w:hAnsi="Arial" w:cs="Arial"/>
          <w:color w:val="2B2B2B"/>
          <w:sz w:val="14"/>
          <w:szCs w:val="14"/>
          <w:lang w:eastAsia="ru-RU"/>
        </w:rPr>
        <w:t>, при необходимости и другие виды микроорганизмов.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Обнаружение указанных видов микроорганизмов </w:t>
      </w:r>
      <w:proofErr w:type="gramStart"/>
      <w:r w:rsidRPr="00C4504A">
        <w:rPr>
          <w:rFonts w:ascii="Arial" w:eastAsia="Times New Roman" w:hAnsi="Arial" w:cs="Arial"/>
          <w:color w:val="2B2B2B"/>
          <w:sz w:val="14"/>
          <w:szCs w:val="14"/>
          <w:lang w:eastAsia="ru-RU"/>
        </w:rPr>
        <w:t>свидетельствует о некачественно проводимой их обработке и требует</w:t>
      </w:r>
      <w:proofErr w:type="gramEnd"/>
      <w:r w:rsidRPr="00C4504A">
        <w:rPr>
          <w:rFonts w:ascii="Arial" w:eastAsia="Times New Roman" w:hAnsi="Arial" w:cs="Arial"/>
          <w:color w:val="2B2B2B"/>
          <w:sz w:val="14"/>
          <w:szCs w:val="14"/>
          <w:lang w:eastAsia="ru-RU"/>
        </w:rPr>
        <w:t xml:space="preserve"> усиления комплекса санитарно - гигиенических мероприятий.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Особое внимание уделяют </w:t>
      </w:r>
      <w:proofErr w:type="gramStart"/>
      <w:r w:rsidRPr="00C4504A">
        <w:rPr>
          <w:rFonts w:ascii="Arial" w:eastAsia="Times New Roman" w:hAnsi="Arial" w:cs="Arial"/>
          <w:color w:val="2B2B2B"/>
          <w:sz w:val="14"/>
          <w:szCs w:val="14"/>
          <w:lang w:eastAsia="ru-RU"/>
        </w:rPr>
        <w:t>контролю за</w:t>
      </w:r>
      <w:proofErr w:type="gramEnd"/>
      <w:r w:rsidRPr="00C4504A">
        <w:rPr>
          <w:rFonts w:ascii="Arial" w:eastAsia="Times New Roman" w:hAnsi="Arial" w:cs="Arial"/>
          <w:color w:val="2B2B2B"/>
          <w:sz w:val="14"/>
          <w:szCs w:val="14"/>
          <w:lang w:eastAsia="ru-RU"/>
        </w:rPr>
        <w:t xml:space="preserve"> стерильностью хирургического инструментария, игл, шприцов, шовного материала, катетеров, аппаратов для искусственного кровообращения, эндоскопической аппаратуры и др.</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2.4. Изучение циркуляции патогенных и условно - патогенных микроорганизмов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Динамическое слежение за циркуляцией патогенных и условно - патогенных возбудителей в </w:t>
      </w:r>
      <w:proofErr w:type="gramStart"/>
      <w:r w:rsidRPr="00C4504A">
        <w:rPr>
          <w:rFonts w:ascii="Arial" w:eastAsia="Times New Roman" w:hAnsi="Arial" w:cs="Arial"/>
          <w:color w:val="2B2B2B"/>
          <w:sz w:val="14"/>
          <w:szCs w:val="14"/>
          <w:lang w:eastAsia="ru-RU"/>
        </w:rPr>
        <w:t>стационаре</w:t>
      </w:r>
      <w:proofErr w:type="gramEnd"/>
      <w:r w:rsidRPr="00C4504A">
        <w:rPr>
          <w:rFonts w:ascii="Arial" w:eastAsia="Times New Roman" w:hAnsi="Arial" w:cs="Arial"/>
          <w:color w:val="2B2B2B"/>
          <w:sz w:val="14"/>
          <w:szCs w:val="14"/>
          <w:lang w:eastAsia="ru-RU"/>
        </w:rPr>
        <w:t xml:space="preserve"> является основой для выявления потенциально опасных эпидемиологических ситуаций и предупреждения возникновения вспышек внутрибольничных заболеваний.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Данные о циркуляции в стационаре патогенных и условно - патогенных микроорганизмов могут быть получены на основании анализа и обобщения результатов микробиологических исследований, проводимых по поводу:</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расшифровки этиологической структуры внутрибольничных заболеваний и слежения за динамикой ее изменений;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определения условно - патогенных возбудителей в </w:t>
      </w:r>
      <w:proofErr w:type="gramStart"/>
      <w:r w:rsidRPr="00C4504A">
        <w:rPr>
          <w:rFonts w:ascii="Arial" w:eastAsia="Times New Roman" w:hAnsi="Arial" w:cs="Arial"/>
          <w:color w:val="2B2B2B"/>
          <w:sz w:val="14"/>
          <w:szCs w:val="14"/>
          <w:lang w:eastAsia="ru-RU"/>
        </w:rPr>
        <w:t>воздухе</w:t>
      </w:r>
      <w:proofErr w:type="gramEnd"/>
      <w:r w:rsidRPr="00C4504A">
        <w:rPr>
          <w:rFonts w:ascii="Arial" w:eastAsia="Times New Roman" w:hAnsi="Arial" w:cs="Arial"/>
          <w:color w:val="2B2B2B"/>
          <w:sz w:val="14"/>
          <w:szCs w:val="14"/>
          <w:lang w:eastAsia="ru-RU"/>
        </w:rPr>
        <w:t>, на объектах окружающей среды;</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определения широты распространения, уровня и массивности носительства медицинским персоналом и больными возбудителей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Обобщение и анализ полученных данных позволят своевременно выявить тенденцию к распространению возбудителей внутрибольничных инфекций и усилить комплекс мероприятий по профилактике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2.5. Определение спектра устойчивости микроорганизмов к антибиотикам, </w:t>
      </w:r>
      <w:proofErr w:type="spellStart"/>
      <w:r w:rsidRPr="00C4504A">
        <w:rPr>
          <w:rFonts w:ascii="Arial" w:eastAsia="Times New Roman" w:hAnsi="Arial" w:cs="Arial"/>
          <w:color w:val="2B2B2B"/>
          <w:sz w:val="14"/>
          <w:szCs w:val="14"/>
          <w:lang w:eastAsia="ru-RU"/>
        </w:rPr>
        <w:t>дезинфектантам</w:t>
      </w:r>
      <w:proofErr w:type="spellEnd"/>
      <w:r w:rsidRPr="00C4504A">
        <w:rPr>
          <w:rFonts w:ascii="Arial" w:eastAsia="Times New Roman" w:hAnsi="Arial" w:cs="Arial"/>
          <w:color w:val="2B2B2B"/>
          <w:sz w:val="14"/>
          <w:szCs w:val="14"/>
          <w:lang w:eastAsia="ru-RU"/>
        </w:rPr>
        <w:t>, антисептикам при длительном применении антибиотиков и химиопрепаратов наблюдается формирование устойчивых к ним микроорганизмов. Это ограничивает терапевтическую эффективность химиопрепаратов, способствует возникновению внутрибольничных заболеваний, вызываемых устойчивыми штаммами микроорганизмов.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Слежение за лекарственной устойчивостью микроорганизмов в лечебном </w:t>
      </w:r>
      <w:proofErr w:type="gramStart"/>
      <w:r w:rsidRPr="00C4504A">
        <w:rPr>
          <w:rFonts w:ascii="Arial" w:eastAsia="Times New Roman" w:hAnsi="Arial" w:cs="Arial"/>
          <w:color w:val="2B2B2B"/>
          <w:sz w:val="14"/>
          <w:szCs w:val="14"/>
          <w:lang w:eastAsia="ru-RU"/>
        </w:rPr>
        <w:t>учреждении</w:t>
      </w:r>
      <w:proofErr w:type="gramEnd"/>
      <w:r w:rsidRPr="00C4504A">
        <w:rPr>
          <w:rFonts w:ascii="Arial" w:eastAsia="Times New Roman" w:hAnsi="Arial" w:cs="Arial"/>
          <w:color w:val="2B2B2B"/>
          <w:sz w:val="14"/>
          <w:szCs w:val="14"/>
          <w:lang w:eastAsia="ru-RU"/>
        </w:rPr>
        <w:t xml:space="preserve"> включает:</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определение устойчивости микроорганизмов, выделенных от больных и являющихся этиологическим фактором заболеваний, к широко применяемым в лечебном учреждении антибиотикам (антисептикам);</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определение лекарственной устойчивости микроорганизмов, выделенных от длительных носителей золотистого стафилококка из числа медицинского персонала и больных (носителей других возбудителей по другим </w:t>
      </w:r>
      <w:proofErr w:type="spellStart"/>
      <w:r w:rsidRPr="00C4504A">
        <w:rPr>
          <w:rFonts w:ascii="Arial" w:eastAsia="Times New Roman" w:hAnsi="Arial" w:cs="Arial"/>
          <w:color w:val="2B2B2B"/>
          <w:sz w:val="14"/>
          <w:szCs w:val="14"/>
          <w:lang w:eastAsia="ru-RU"/>
        </w:rPr>
        <w:t>эпидпоказаниям</w:t>
      </w:r>
      <w:proofErr w:type="spell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определение лекарственной устойчивости микроорганизмов, выделенных из объектов окружающей среды (выборочно, по </w:t>
      </w:r>
      <w:proofErr w:type="spellStart"/>
      <w:r w:rsidRPr="00C4504A">
        <w:rPr>
          <w:rFonts w:ascii="Arial" w:eastAsia="Times New Roman" w:hAnsi="Arial" w:cs="Arial"/>
          <w:color w:val="2B2B2B"/>
          <w:sz w:val="14"/>
          <w:szCs w:val="14"/>
          <w:lang w:eastAsia="ru-RU"/>
        </w:rPr>
        <w:t>эпидпоказаниям</w:t>
      </w:r>
      <w:proofErr w:type="spell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определение устойчивости к </w:t>
      </w:r>
      <w:proofErr w:type="spellStart"/>
      <w:r w:rsidRPr="00C4504A">
        <w:rPr>
          <w:rFonts w:ascii="Arial" w:eastAsia="Times New Roman" w:hAnsi="Arial" w:cs="Arial"/>
          <w:color w:val="2B2B2B"/>
          <w:sz w:val="14"/>
          <w:szCs w:val="14"/>
          <w:lang w:eastAsia="ru-RU"/>
        </w:rPr>
        <w:t>дезинфектантам</w:t>
      </w:r>
      <w:proofErr w:type="spellEnd"/>
      <w:r w:rsidRPr="00C4504A">
        <w:rPr>
          <w:rFonts w:ascii="Arial" w:eastAsia="Times New Roman" w:hAnsi="Arial" w:cs="Arial"/>
          <w:color w:val="2B2B2B"/>
          <w:sz w:val="14"/>
          <w:szCs w:val="14"/>
          <w:lang w:eastAsia="ru-RU"/>
        </w:rPr>
        <w:t xml:space="preserve"> микроорганизмов, выделенных с объектов окружающей среды (выборочно);</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слежение за уровнем, объемом и перечнем антибиотиков, используемых в лечебном </w:t>
      </w:r>
      <w:proofErr w:type="gramStart"/>
      <w:r w:rsidRPr="00C4504A">
        <w:rPr>
          <w:rFonts w:ascii="Arial" w:eastAsia="Times New Roman" w:hAnsi="Arial" w:cs="Arial"/>
          <w:color w:val="2B2B2B"/>
          <w:sz w:val="14"/>
          <w:szCs w:val="14"/>
          <w:lang w:eastAsia="ru-RU"/>
        </w:rPr>
        <w:t>стационаре</w:t>
      </w:r>
      <w:proofErr w:type="gramEnd"/>
      <w:r w:rsidRPr="00C4504A">
        <w:rPr>
          <w:rFonts w:ascii="Arial" w:eastAsia="Times New Roman" w:hAnsi="Arial" w:cs="Arial"/>
          <w:color w:val="2B2B2B"/>
          <w:sz w:val="14"/>
          <w:szCs w:val="14"/>
          <w:lang w:eastAsia="ru-RU"/>
        </w:rPr>
        <w:t>, правильностью и обоснованностью их назначения;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обобщение и анализ информации об основных видах и лекарственной устойчивости внутрибольничных штаммов микроорганизмов с целью определения рациональной тактики применения антибиотиков и других химиопрепаратов.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2.6. </w:t>
      </w:r>
      <w:proofErr w:type="gramStart"/>
      <w:r w:rsidRPr="00C4504A">
        <w:rPr>
          <w:rFonts w:ascii="Arial" w:eastAsia="Times New Roman" w:hAnsi="Arial" w:cs="Arial"/>
          <w:color w:val="2B2B2B"/>
          <w:sz w:val="14"/>
          <w:szCs w:val="14"/>
          <w:lang w:eastAsia="ru-RU"/>
        </w:rPr>
        <w:t>Контроль за</w:t>
      </w:r>
      <w:proofErr w:type="gramEnd"/>
      <w:r w:rsidRPr="00C4504A">
        <w:rPr>
          <w:rFonts w:ascii="Arial" w:eastAsia="Times New Roman" w:hAnsi="Arial" w:cs="Arial"/>
          <w:color w:val="2B2B2B"/>
          <w:sz w:val="14"/>
          <w:szCs w:val="14"/>
          <w:lang w:eastAsia="ru-RU"/>
        </w:rPr>
        <w:t xml:space="preserve"> состоянием здоровья медицинского персонала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Для осуществления слежения за состоянием здоровья медицинского персонала лечебных учреждений проводится: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регулярная качественная диспансеризация медицинского персонала различными специалистами в </w:t>
      </w:r>
      <w:proofErr w:type="gramStart"/>
      <w:r w:rsidRPr="00C4504A">
        <w:rPr>
          <w:rFonts w:ascii="Arial" w:eastAsia="Times New Roman" w:hAnsi="Arial" w:cs="Arial"/>
          <w:color w:val="2B2B2B"/>
          <w:sz w:val="14"/>
          <w:szCs w:val="14"/>
          <w:lang w:eastAsia="ru-RU"/>
        </w:rPr>
        <w:t>соответствии</w:t>
      </w:r>
      <w:proofErr w:type="gramEnd"/>
      <w:r w:rsidRPr="00C4504A">
        <w:rPr>
          <w:rFonts w:ascii="Arial" w:eastAsia="Times New Roman" w:hAnsi="Arial" w:cs="Arial"/>
          <w:color w:val="2B2B2B"/>
          <w:sz w:val="14"/>
          <w:szCs w:val="14"/>
          <w:lang w:eastAsia="ru-RU"/>
        </w:rPr>
        <w:t xml:space="preserve"> с действующими приказами Минздрава СССР;</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плановое и по </w:t>
      </w:r>
      <w:proofErr w:type="spellStart"/>
      <w:r w:rsidRPr="00C4504A">
        <w:rPr>
          <w:rFonts w:ascii="Arial" w:eastAsia="Times New Roman" w:hAnsi="Arial" w:cs="Arial"/>
          <w:color w:val="2B2B2B"/>
          <w:sz w:val="14"/>
          <w:szCs w:val="14"/>
          <w:lang w:eastAsia="ru-RU"/>
        </w:rPr>
        <w:t>эпидпоказаниям</w:t>
      </w:r>
      <w:proofErr w:type="spellEnd"/>
      <w:r w:rsidRPr="00C4504A">
        <w:rPr>
          <w:rFonts w:ascii="Arial" w:eastAsia="Times New Roman" w:hAnsi="Arial" w:cs="Arial"/>
          <w:color w:val="2B2B2B"/>
          <w:sz w:val="14"/>
          <w:szCs w:val="14"/>
          <w:lang w:eastAsia="ru-RU"/>
        </w:rPr>
        <w:t xml:space="preserve"> бактериологическое обследование медицинского персонала согласно действующим приказам;</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своевременное выявление инфекционных заболеваний среди медицинского персонала, включая </w:t>
      </w:r>
      <w:proofErr w:type="spellStart"/>
      <w:proofErr w:type="gramStart"/>
      <w:r w:rsidRPr="00C4504A">
        <w:rPr>
          <w:rFonts w:ascii="Arial" w:eastAsia="Times New Roman" w:hAnsi="Arial" w:cs="Arial"/>
          <w:color w:val="2B2B2B"/>
          <w:sz w:val="14"/>
          <w:szCs w:val="14"/>
          <w:lang w:eastAsia="ru-RU"/>
        </w:rPr>
        <w:t>гнойно</w:t>
      </w:r>
      <w:proofErr w:type="spellEnd"/>
      <w:r w:rsidRPr="00C4504A">
        <w:rPr>
          <w:rFonts w:ascii="Arial" w:eastAsia="Times New Roman" w:hAnsi="Arial" w:cs="Arial"/>
          <w:color w:val="2B2B2B"/>
          <w:sz w:val="14"/>
          <w:szCs w:val="14"/>
          <w:lang w:eastAsia="ru-RU"/>
        </w:rPr>
        <w:t xml:space="preserve"> - воспалительные</w:t>
      </w:r>
      <w:proofErr w:type="gram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ежедневный контроль за состоянием здоровья медицинских работников в лечебных </w:t>
      </w:r>
      <w:proofErr w:type="gramStart"/>
      <w:r w:rsidRPr="00C4504A">
        <w:rPr>
          <w:rFonts w:ascii="Arial" w:eastAsia="Times New Roman" w:hAnsi="Arial" w:cs="Arial"/>
          <w:color w:val="2B2B2B"/>
          <w:sz w:val="14"/>
          <w:szCs w:val="14"/>
          <w:lang w:eastAsia="ru-RU"/>
        </w:rPr>
        <w:t>учреждениях</w:t>
      </w:r>
      <w:proofErr w:type="gramEnd"/>
      <w:r w:rsidRPr="00C4504A">
        <w:rPr>
          <w:rFonts w:ascii="Arial" w:eastAsia="Times New Roman" w:hAnsi="Arial" w:cs="Arial"/>
          <w:color w:val="2B2B2B"/>
          <w:sz w:val="14"/>
          <w:szCs w:val="14"/>
          <w:lang w:eastAsia="ru-RU"/>
        </w:rPr>
        <w:t xml:space="preserve"> (акушерские стационары, стационары хирургического профиля и др.).</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lastRenderedPageBreak/>
        <w:t xml:space="preserve">Указанные мероприятия </w:t>
      </w:r>
      <w:proofErr w:type="gramStart"/>
      <w:r w:rsidRPr="00C4504A">
        <w:rPr>
          <w:rFonts w:ascii="Arial" w:eastAsia="Times New Roman" w:hAnsi="Arial" w:cs="Arial"/>
          <w:color w:val="2B2B2B"/>
          <w:sz w:val="14"/>
          <w:szCs w:val="14"/>
          <w:lang w:eastAsia="ru-RU"/>
        </w:rPr>
        <w:t>обеспечивают оперативное слежение за состоянием здоровья и позволяют</w:t>
      </w:r>
      <w:proofErr w:type="gramEnd"/>
      <w:r w:rsidRPr="00C4504A">
        <w:rPr>
          <w:rFonts w:ascii="Arial" w:eastAsia="Times New Roman" w:hAnsi="Arial" w:cs="Arial"/>
          <w:color w:val="2B2B2B"/>
          <w:sz w:val="14"/>
          <w:szCs w:val="14"/>
          <w:lang w:eastAsia="ru-RU"/>
        </w:rPr>
        <w:t xml:space="preserve"> своевременно принять меры по изоляции, лечению и санации медицинского персонала.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2.7. Слежение за соблюдением санитарно - гигиенического и противоэпидемического режима в лечебно - профилактическом </w:t>
      </w:r>
      <w:proofErr w:type="gramStart"/>
      <w:r w:rsidRPr="00C4504A">
        <w:rPr>
          <w:rFonts w:ascii="Arial" w:eastAsia="Times New Roman" w:hAnsi="Arial" w:cs="Arial"/>
          <w:color w:val="2B2B2B"/>
          <w:sz w:val="14"/>
          <w:szCs w:val="14"/>
          <w:lang w:eastAsia="ru-RU"/>
        </w:rPr>
        <w:t>учреждении</w:t>
      </w:r>
      <w:proofErr w:type="gramEnd"/>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Предупредительный и текущий санитарный надзор за лечебно - профилактическими учреждениями осуществляется санитарно - эпидемиологической службой с участием следующих подразделений СЭС: эпидемиологического отдела, отдела коммунальной гигиены, гигиены питания, а также дезинфекционных отделений (станций).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На каждое лечебно - профилактическое учреждение рекомендуется составить "Санитарный паспорт лечебно - профилактического учреждения", в </w:t>
      </w:r>
      <w:proofErr w:type="gramStart"/>
      <w:r w:rsidRPr="00C4504A">
        <w:rPr>
          <w:rFonts w:ascii="Arial" w:eastAsia="Times New Roman" w:hAnsi="Arial" w:cs="Arial"/>
          <w:color w:val="2B2B2B"/>
          <w:sz w:val="14"/>
          <w:szCs w:val="14"/>
          <w:lang w:eastAsia="ru-RU"/>
        </w:rPr>
        <w:t>котором</w:t>
      </w:r>
      <w:proofErr w:type="gramEnd"/>
      <w:r w:rsidRPr="00C4504A">
        <w:rPr>
          <w:rFonts w:ascii="Arial" w:eastAsia="Times New Roman" w:hAnsi="Arial" w:cs="Arial"/>
          <w:color w:val="2B2B2B"/>
          <w:sz w:val="14"/>
          <w:szCs w:val="14"/>
          <w:lang w:eastAsia="ru-RU"/>
        </w:rPr>
        <w:t xml:space="preserve"> должны быть представлены: структура лечебного учреждения, санитарно - техническая характеристика, материально - техническая и кадровая оснащенность. При проведении нового строительства, реконструкции, материально - технического переоснащения лечебного учреждения в санитарный паспорт вносят соответствующие изменения.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Плановое обследование лечебно - профилактического учреждения проводится комплексно, специалистами различных подразделений санитарно - эпидемиологической станции. По результатам планового обследования составляется акт обследования, в </w:t>
      </w:r>
      <w:proofErr w:type="gramStart"/>
      <w:r w:rsidRPr="00C4504A">
        <w:rPr>
          <w:rFonts w:ascii="Arial" w:eastAsia="Times New Roman" w:hAnsi="Arial" w:cs="Arial"/>
          <w:color w:val="2B2B2B"/>
          <w:sz w:val="14"/>
          <w:szCs w:val="14"/>
          <w:lang w:eastAsia="ru-RU"/>
        </w:rPr>
        <w:t>котором</w:t>
      </w:r>
      <w:proofErr w:type="gramEnd"/>
      <w:r w:rsidRPr="00C4504A">
        <w:rPr>
          <w:rFonts w:ascii="Arial" w:eastAsia="Times New Roman" w:hAnsi="Arial" w:cs="Arial"/>
          <w:color w:val="2B2B2B"/>
          <w:sz w:val="14"/>
          <w:szCs w:val="14"/>
          <w:lang w:eastAsia="ru-RU"/>
        </w:rPr>
        <w:t xml:space="preserve"> оценивается состояние санитарно - гигиенического и противоэпидемического режима лечебно - профилактического учреждения, даются рекомендации по устранению выявленных нарушений.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При необходимости принятия срочных мер санитарно - </w:t>
      </w:r>
      <w:proofErr w:type="gramStart"/>
      <w:r w:rsidRPr="00C4504A">
        <w:rPr>
          <w:rFonts w:ascii="Arial" w:eastAsia="Times New Roman" w:hAnsi="Arial" w:cs="Arial"/>
          <w:color w:val="2B2B2B"/>
          <w:sz w:val="14"/>
          <w:szCs w:val="14"/>
          <w:lang w:eastAsia="ru-RU"/>
        </w:rPr>
        <w:t>эпидемиологическая</w:t>
      </w:r>
      <w:proofErr w:type="gramEnd"/>
      <w:r w:rsidRPr="00C4504A">
        <w:rPr>
          <w:rFonts w:ascii="Arial" w:eastAsia="Times New Roman" w:hAnsi="Arial" w:cs="Arial"/>
          <w:color w:val="2B2B2B"/>
          <w:sz w:val="14"/>
          <w:szCs w:val="14"/>
          <w:lang w:eastAsia="ru-RU"/>
        </w:rPr>
        <w:t xml:space="preserve"> служба направляет соответствующую информацию в районный или городской исполнительные комитеты Совета народных депутатов.</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Для координации работы по эпидемиологическому надзору и профилактике внутрибольничных инфекций в лечебно - профилактическом учреждении создается постоянно действующая комиссия, которая проводит:</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w:t>
      </w:r>
      <w:proofErr w:type="gramStart"/>
      <w:r w:rsidRPr="00C4504A">
        <w:rPr>
          <w:rFonts w:ascii="Arial" w:eastAsia="Times New Roman" w:hAnsi="Arial" w:cs="Arial"/>
          <w:color w:val="2B2B2B"/>
          <w:sz w:val="14"/>
          <w:szCs w:val="14"/>
          <w:lang w:eastAsia="ru-RU"/>
        </w:rPr>
        <w:t>контроль за</w:t>
      </w:r>
      <w:proofErr w:type="gramEnd"/>
      <w:r w:rsidRPr="00C4504A">
        <w:rPr>
          <w:rFonts w:ascii="Arial" w:eastAsia="Times New Roman" w:hAnsi="Arial" w:cs="Arial"/>
          <w:color w:val="2B2B2B"/>
          <w:sz w:val="14"/>
          <w:szCs w:val="14"/>
          <w:lang w:eastAsia="ru-RU"/>
        </w:rPr>
        <w:t xml:space="preserve"> полнотой и своевременностью микробиологических исследований, проводимых с целью установления диагноза заболевания и оценки санитарно - эпидемиологического состояния учреждения;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w:t>
      </w:r>
      <w:proofErr w:type="gramStart"/>
      <w:r w:rsidRPr="00C4504A">
        <w:rPr>
          <w:rFonts w:ascii="Arial" w:eastAsia="Times New Roman" w:hAnsi="Arial" w:cs="Arial"/>
          <w:color w:val="2B2B2B"/>
          <w:sz w:val="14"/>
          <w:szCs w:val="14"/>
          <w:lang w:eastAsia="ru-RU"/>
        </w:rPr>
        <w:t>контроль за</w:t>
      </w:r>
      <w:proofErr w:type="gramEnd"/>
      <w:r w:rsidRPr="00C4504A">
        <w:rPr>
          <w:rFonts w:ascii="Arial" w:eastAsia="Times New Roman" w:hAnsi="Arial" w:cs="Arial"/>
          <w:color w:val="2B2B2B"/>
          <w:sz w:val="14"/>
          <w:szCs w:val="14"/>
          <w:lang w:eastAsia="ru-RU"/>
        </w:rPr>
        <w:t xml:space="preserve"> эффективностью и качеством уборки, очистки, дезинфекции и стерилизации, а также другими слагаемыми противоэпидемического и санитарно - гигиенического режима в лечебно - профилактическом учреждении;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контроль за обоснованностью назначения антибиотиков и антисептиков больным, определение тактики </w:t>
      </w:r>
      <w:proofErr w:type="spellStart"/>
      <w:r w:rsidRPr="00C4504A">
        <w:rPr>
          <w:rFonts w:ascii="Arial" w:eastAsia="Times New Roman" w:hAnsi="Arial" w:cs="Arial"/>
          <w:color w:val="2B2B2B"/>
          <w:sz w:val="14"/>
          <w:szCs w:val="14"/>
          <w:lang w:eastAsia="ru-RU"/>
        </w:rPr>
        <w:t>антибиотикотерапии</w:t>
      </w:r>
      <w:proofErr w:type="spellEnd"/>
      <w:r w:rsidRPr="00C4504A">
        <w:rPr>
          <w:rFonts w:ascii="Arial" w:eastAsia="Times New Roman" w:hAnsi="Arial" w:cs="Arial"/>
          <w:color w:val="2B2B2B"/>
          <w:sz w:val="14"/>
          <w:szCs w:val="14"/>
          <w:lang w:eastAsia="ru-RU"/>
        </w:rPr>
        <w:t xml:space="preserve"> в </w:t>
      </w:r>
      <w:proofErr w:type="gramStart"/>
      <w:r w:rsidRPr="00C4504A">
        <w:rPr>
          <w:rFonts w:ascii="Arial" w:eastAsia="Times New Roman" w:hAnsi="Arial" w:cs="Arial"/>
          <w:color w:val="2B2B2B"/>
          <w:sz w:val="14"/>
          <w:szCs w:val="14"/>
          <w:lang w:eastAsia="ru-RU"/>
        </w:rPr>
        <w:t>учреждении</w:t>
      </w:r>
      <w:proofErr w:type="gram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обучение </w:t>
      </w:r>
      <w:proofErr w:type="spellStart"/>
      <w:proofErr w:type="gramStart"/>
      <w:r w:rsidRPr="00C4504A">
        <w:rPr>
          <w:rFonts w:ascii="Arial" w:eastAsia="Times New Roman" w:hAnsi="Arial" w:cs="Arial"/>
          <w:color w:val="2B2B2B"/>
          <w:sz w:val="14"/>
          <w:szCs w:val="14"/>
          <w:lang w:eastAsia="ru-RU"/>
        </w:rPr>
        <w:t>медико</w:t>
      </w:r>
      <w:proofErr w:type="spellEnd"/>
      <w:r w:rsidRPr="00C4504A">
        <w:rPr>
          <w:rFonts w:ascii="Arial" w:eastAsia="Times New Roman" w:hAnsi="Arial" w:cs="Arial"/>
          <w:color w:val="2B2B2B"/>
          <w:sz w:val="14"/>
          <w:szCs w:val="14"/>
          <w:lang w:eastAsia="ru-RU"/>
        </w:rPr>
        <w:t xml:space="preserve"> - технического</w:t>
      </w:r>
      <w:proofErr w:type="gramEnd"/>
      <w:r w:rsidRPr="00C4504A">
        <w:rPr>
          <w:rFonts w:ascii="Arial" w:eastAsia="Times New Roman" w:hAnsi="Arial" w:cs="Arial"/>
          <w:color w:val="2B2B2B"/>
          <w:sz w:val="14"/>
          <w:szCs w:val="14"/>
          <w:lang w:eastAsia="ru-RU"/>
        </w:rPr>
        <w:t xml:space="preserve"> персонала знаниям и навыкам в области диагностики, терапии и профилактики внутрибольничных инфекций и оценку соблюдения ими санитарно - гигиенических и противоэпидемических правил и требований;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анализ 1 раз в месяц заболеваемости внутрибольничными инфекциями в целом по учреждению и отделениям, разработку рекомендаций по проведению профилактических и противоэпидемических мероприятий.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2.8. Эпидемиологический анализ заболеваемости внутрибольничными инфекциями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Эпидемиологический анализ проводится эпидемиологом </w:t>
      </w:r>
      <w:proofErr w:type="gramStart"/>
      <w:r w:rsidRPr="00C4504A">
        <w:rPr>
          <w:rFonts w:ascii="Arial" w:eastAsia="Times New Roman" w:hAnsi="Arial" w:cs="Arial"/>
          <w:color w:val="2B2B2B"/>
          <w:sz w:val="14"/>
          <w:szCs w:val="14"/>
          <w:lang w:eastAsia="ru-RU"/>
        </w:rPr>
        <w:t>территориальной</w:t>
      </w:r>
      <w:proofErr w:type="gramEnd"/>
      <w:r w:rsidRPr="00C4504A">
        <w:rPr>
          <w:rFonts w:ascii="Arial" w:eastAsia="Times New Roman" w:hAnsi="Arial" w:cs="Arial"/>
          <w:color w:val="2B2B2B"/>
          <w:sz w:val="14"/>
          <w:szCs w:val="14"/>
          <w:lang w:eastAsia="ru-RU"/>
        </w:rPr>
        <w:t xml:space="preserve"> СЭС.</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Эпидемиологический анализ - совокупность приемов и способов изучения эпидемического процесса и оценки эффективности профилактических и противоэпидемических мероприятий, подразделяется </w:t>
      </w:r>
      <w:proofErr w:type="gramStart"/>
      <w:r w:rsidRPr="00C4504A">
        <w:rPr>
          <w:rFonts w:ascii="Arial" w:eastAsia="Times New Roman" w:hAnsi="Arial" w:cs="Arial"/>
          <w:color w:val="2B2B2B"/>
          <w:sz w:val="14"/>
          <w:szCs w:val="14"/>
          <w:lang w:eastAsia="ru-RU"/>
        </w:rPr>
        <w:t>на</w:t>
      </w:r>
      <w:proofErr w:type="gramEnd"/>
      <w:r w:rsidRPr="00C4504A">
        <w:rPr>
          <w:rFonts w:ascii="Arial" w:eastAsia="Times New Roman" w:hAnsi="Arial" w:cs="Arial"/>
          <w:color w:val="2B2B2B"/>
          <w:sz w:val="14"/>
          <w:szCs w:val="14"/>
          <w:lang w:eastAsia="ru-RU"/>
        </w:rPr>
        <w:t xml:space="preserve"> оперативный и ретроспективный.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Оперативный (текущий) анализ заболеваемости внутрибольничными инфекциями проводится на основании данных ежедневной регистрации внутрибольничных инфекций по первичным диагнозам. При этом учитываются данные о санитарно - гигиеническом состоянии лечебного учреждения.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Текущий эпидемиологический анализ позволяет своевременно сделать заключение об источниках, путях и факторах передачи инфекции и условиях, способствующих инфицированию.</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Ретроспективный анализ заболеваемости проводится с целью выявления закономерности эпидемического процесса, он позволяет вскрыть его особенности в конкретной ситуации, объяснить причины возникновения заболеваний, дать оценку эффективности проведенным мероприятиям и на этой основе разработать адекватный комплекс борьбы и профилактики внутрибольничных инфекций.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Ретроспективный анализ проводится на основании изучения карт эпидемиологического обследования очагов, а также другой медицинской документации, необходимой для оценки состояния заболеваемости внутрибольничными инфекциями в лечебном учреждении.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Ретроспективный анализ предусматривает изучение ряда признаков эпидемического процесса: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w:t>
      </w:r>
      <w:proofErr w:type="gramStart"/>
      <w:r w:rsidRPr="00C4504A">
        <w:rPr>
          <w:rFonts w:ascii="Arial" w:eastAsia="Times New Roman" w:hAnsi="Arial" w:cs="Arial"/>
          <w:color w:val="2B2B2B"/>
          <w:sz w:val="14"/>
          <w:szCs w:val="14"/>
          <w:lang w:eastAsia="ru-RU"/>
        </w:rPr>
        <w:t>помесячный</w:t>
      </w:r>
      <w:proofErr w:type="gramEnd"/>
      <w:r w:rsidRPr="00C4504A">
        <w:rPr>
          <w:rFonts w:ascii="Arial" w:eastAsia="Times New Roman" w:hAnsi="Arial" w:cs="Arial"/>
          <w:color w:val="2B2B2B"/>
          <w:sz w:val="14"/>
          <w:szCs w:val="14"/>
          <w:lang w:eastAsia="ru-RU"/>
        </w:rPr>
        <w:t xml:space="preserve"> и годовой уровни заболеваемости в показателях: для родильниц - на 1000 родов, для новорожденных - на 1000 родившихся живыми, для других больных - на 1000 госпитализированных (оперированных). При этом учитываются не только заболевания, возникшие во время пребывания в стационаре, но и после выписки из него (для акушерского стационара - в течение месячного срока с момента родов или рождения, для остальных - в пределах инкубационного периода регистрируемого заболевания);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удельный вес групповых заболеваний по месяцам и за год. </w:t>
      </w:r>
      <w:proofErr w:type="gramStart"/>
      <w:r w:rsidRPr="00C4504A">
        <w:rPr>
          <w:rFonts w:ascii="Arial" w:eastAsia="Times New Roman" w:hAnsi="Arial" w:cs="Arial"/>
          <w:color w:val="2B2B2B"/>
          <w:sz w:val="14"/>
          <w:szCs w:val="14"/>
          <w:lang w:eastAsia="ru-RU"/>
        </w:rPr>
        <w:t>Групповыми</w:t>
      </w:r>
      <w:proofErr w:type="gramEnd"/>
      <w:r w:rsidRPr="00C4504A">
        <w:rPr>
          <w:rFonts w:ascii="Arial" w:eastAsia="Times New Roman" w:hAnsi="Arial" w:cs="Arial"/>
          <w:color w:val="2B2B2B"/>
          <w:sz w:val="14"/>
          <w:szCs w:val="14"/>
          <w:lang w:eastAsia="ru-RU"/>
        </w:rPr>
        <w:t xml:space="preserve"> следует считать внутрибольничные заболевания у 3 и более госпитализированных, связанных единым источником и фактором передачи инфекции во время одномоментного пребывания в лечебном учреждении;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распределение </w:t>
      </w:r>
      <w:proofErr w:type="gramStart"/>
      <w:r w:rsidRPr="00C4504A">
        <w:rPr>
          <w:rFonts w:ascii="Arial" w:eastAsia="Times New Roman" w:hAnsi="Arial" w:cs="Arial"/>
          <w:color w:val="2B2B2B"/>
          <w:sz w:val="14"/>
          <w:szCs w:val="14"/>
          <w:lang w:eastAsia="ru-RU"/>
        </w:rPr>
        <w:t>заболевших</w:t>
      </w:r>
      <w:proofErr w:type="gramEnd"/>
      <w:r w:rsidRPr="00C4504A">
        <w:rPr>
          <w:rFonts w:ascii="Arial" w:eastAsia="Times New Roman" w:hAnsi="Arial" w:cs="Arial"/>
          <w:color w:val="2B2B2B"/>
          <w:sz w:val="14"/>
          <w:szCs w:val="14"/>
          <w:lang w:eastAsia="ru-RU"/>
        </w:rPr>
        <w:t xml:space="preserve"> по возрасту;</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сроки возникновения заболеваний: для родильниц - от даты родов, для новорожденных - от даты рождения; для хирургических больных - от даты операции;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распределение </w:t>
      </w:r>
      <w:proofErr w:type="gramStart"/>
      <w:r w:rsidRPr="00C4504A">
        <w:rPr>
          <w:rFonts w:ascii="Arial" w:eastAsia="Times New Roman" w:hAnsi="Arial" w:cs="Arial"/>
          <w:color w:val="2B2B2B"/>
          <w:sz w:val="14"/>
          <w:szCs w:val="14"/>
          <w:lang w:eastAsia="ru-RU"/>
        </w:rPr>
        <w:t>заболевших</w:t>
      </w:r>
      <w:proofErr w:type="gramEnd"/>
      <w:r w:rsidRPr="00C4504A">
        <w:rPr>
          <w:rFonts w:ascii="Arial" w:eastAsia="Times New Roman" w:hAnsi="Arial" w:cs="Arial"/>
          <w:color w:val="2B2B2B"/>
          <w:sz w:val="14"/>
          <w:szCs w:val="14"/>
          <w:lang w:eastAsia="ru-RU"/>
        </w:rPr>
        <w:t xml:space="preserve"> по срокам клинического проявления инфекции (в период пребывания в стационаре и после выписки);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xml:space="preserve">- клинические </w:t>
      </w:r>
      <w:proofErr w:type="spellStart"/>
      <w:r w:rsidRPr="00C4504A">
        <w:rPr>
          <w:rFonts w:ascii="Arial" w:eastAsia="Times New Roman" w:hAnsi="Arial" w:cs="Arial"/>
          <w:color w:val="2B2B2B"/>
          <w:sz w:val="14"/>
          <w:szCs w:val="14"/>
          <w:lang w:eastAsia="ru-RU"/>
        </w:rPr>
        <w:t>нозоформы</w:t>
      </w:r>
      <w:proofErr w:type="spellEnd"/>
      <w:r w:rsidRPr="00C4504A">
        <w:rPr>
          <w:rFonts w:ascii="Arial" w:eastAsia="Times New Roman" w:hAnsi="Arial" w:cs="Arial"/>
          <w:color w:val="2B2B2B"/>
          <w:sz w:val="14"/>
          <w:szCs w:val="14"/>
          <w:lang w:eastAsia="ru-RU"/>
        </w:rPr>
        <w:t xml:space="preserve"> (удельный вес, показатели, соотношение локализованных и </w:t>
      </w:r>
      <w:proofErr w:type="spellStart"/>
      <w:r w:rsidRPr="00C4504A">
        <w:rPr>
          <w:rFonts w:ascii="Arial" w:eastAsia="Times New Roman" w:hAnsi="Arial" w:cs="Arial"/>
          <w:color w:val="2B2B2B"/>
          <w:sz w:val="14"/>
          <w:szCs w:val="14"/>
          <w:lang w:eastAsia="ru-RU"/>
        </w:rPr>
        <w:t>генерализованных</w:t>
      </w:r>
      <w:proofErr w:type="spellEnd"/>
      <w:r w:rsidRPr="00C4504A">
        <w:rPr>
          <w:rFonts w:ascii="Arial" w:eastAsia="Times New Roman" w:hAnsi="Arial" w:cs="Arial"/>
          <w:color w:val="2B2B2B"/>
          <w:sz w:val="14"/>
          <w:szCs w:val="14"/>
          <w:lang w:eastAsia="ru-RU"/>
        </w:rPr>
        <w:t xml:space="preserve"> форм, частота заболеваний с несколькими локализациями патологического процесса);</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показатель заболеваемости сепсисом;</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анализ летальности;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этиологическая структура внутрибольничных инфекций. Этиологическую структуру внутрибольничных инфекций целесообразно изучать по каждой клинической форме. При этом учитывается частота выделения возбудителя из патологического материала, видовой состав возбудителей (отдельно учитывается частота обнаружения их в монокультуре и в сочетании с другими микроорганизмами);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анализ видов вмешательств, обусловивших возникновение внутрибольничных инфекций (операции, инъекции, переливание крови, катетеризация и др.);</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уровень носительства золотистого стафилококка, удельный вес длительных носителей, характеристика выделенного возбудителя (</w:t>
      </w:r>
      <w:proofErr w:type="spellStart"/>
      <w:r w:rsidRPr="00C4504A">
        <w:rPr>
          <w:rFonts w:ascii="Arial" w:eastAsia="Times New Roman" w:hAnsi="Arial" w:cs="Arial"/>
          <w:color w:val="2B2B2B"/>
          <w:sz w:val="14"/>
          <w:szCs w:val="14"/>
          <w:lang w:eastAsia="ru-RU"/>
        </w:rPr>
        <w:t>фаговар</w:t>
      </w:r>
      <w:proofErr w:type="spellEnd"/>
      <w:r w:rsidRPr="00C4504A">
        <w:rPr>
          <w:rFonts w:ascii="Arial" w:eastAsia="Times New Roman" w:hAnsi="Arial" w:cs="Arial"/>
          <w:color w:val="2B2B2B"/>
          <w:sz w:val="14"/>
          <w:szCs w:val="14"/>
          <w:lang w:eastAsia="ru-RU"/>
        </w:rPr>
        <w:t xml:space="preserve">, </w:t>
      </w:r>
      <w:proofErr w:type="spellStart"/>
      <w:r w:rsidRPr="00C4504A">
        <w:rPr>
          <w:rFonts w:ascii="Arial" w:eastAsia="Times New Roman" w:hAnsi="Arial" w:cs="Arial"/>
          <w:color w:val="2B2B2B"/>
          <w:sz w:val="14"/>
          <w:szCs w:val="14"/>
          <w:lang w:eastAsia="ru-RU"/>
        </w:rPr>
        <w:t>антибиотикограмма</w:t>
      </w:r>
      <w:proofErr w:type="spellEnd"/>
      <w:r w:rsidRPr="00C4504A">
        <w:rPr>
          <w:rFonts w:ascii="Arial" w:eastAsia="Times New Roman" w:hAnsi="Arial" w:cs="Arial"/>
          <w:color w:val="2B2B2B"/>
          <w:sz w:val="14"/>
          <w:szCs w:val="14"/>
          <w:lang w:eastAsia="ru-RU"/>
        </w:rPr>
        <w:t>);</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 анализ результатов бактериологических обследований объектов окружающей среды (процент положительных проб, частота выделения различных возбудителей).</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Комплексный анализ всех полученных данных позволяет сделать заключение об источниках инфекции, ведущих путях и факторах передачи, а также условиях, способствующих инфицированию госпитализированных больных в том или ином лечебном учреждении.</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Данные эпидемиологического надзора за внутрибольничными инфекциями являются основой для разработки рекомендаций по планированию и проведению системы мер борьбы и профилактики внутрибольничных инфекций, адекватной специфике каждого лечебного учреждения.</w:t>
      </w:r>
    </w:p>
    <w:p w:rsidR="00C4504A" w:rsidRPr="00C4504A" w:rsidRDefault="00C4504A" w:rsidP="00C4504A">
      <w:pPr>
        <w:shd w:val="clear" w:color="auto" w:fill="FFFFFF"/>
        <w:spacing w:after="0"/>
        <w:ind w:left="0" w:right="0" w:firstLine="0"/>
        <w:jc w:val="both"/>
        <w:rPr>
          <w:rFonts w:ascii="Arial" w:eastAsia="Times New Roman" w:hAnsi="Arial" w:cs="Arial"/>
          <w:color w:val="2B2B2B"/>
          <w:sz w:val="14"/>
          <w:szCs w:val="14"/>
          <w:lang w:eastAsia="ru-RU"/>
        </w:rPr>
      </w:pPr>
      <w:r w:rsidRPr="00C4504A">
        <w:rPr>
          <w:rFonts w:ascii="Arial" w:eastAsia="Times New Roman" w:hAnsi="Arial" w:cs="Arial"/>
          <w:color w:val="2B2B2B"/>
          <w:sz w:val="14"/>
          <w:szCs w:val="14"/>
          <w:lang w:eastAsia="ru-RU"/>
        </w:rPr>
        <w:t>Введение эпидемиологического надзора будет способствовать более успешной борьбе с внутрибольничными инфекциями.</w:t>
      </w:r>
    </w:p>
    <w:p w:rsidR="008C48F0" w:rsidRDefault="00C4504A" w:rsidP="00C4504A">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r w:rsidRPr="00C4504A">
        <w:rPr>
          <w:rFonts w:ascii="Arial" w:eastAsia="Times New Roman" w:hAnsi="Arial" w:cs="Arial"/>
          <w:color w:val="2B2B2B"/>
          <w:sz w:val="14"/>
          <w:szCs w:val="14"/>
          <w:lang w:eastAsia="ru-RU"/>
        </w:rPr>
        <w:br/>
      </w:r>
    </w:p>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4504A"/>
    <w:rsid w:val="0043343F"/>
    <w:rsid w:val="00545744"/>
    <w:rsid w:val="006875A4"/>
    <w:rsid w:val="008C48F0"/>
    <w:rsid w:val="00916E6E"/>
    <w:rsid w:val="009216A3"/>
    <w:rsid w:val="00C1744F"/>
    <w:rsid w:val="00C4504A"/>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paragraph" w:styleId="a4">
    <w:name w:val="Normal (Web)"/>
    <w:basedOn w:val="a"/>
    <w:uiPriority w:val="99"/>
    <w:semiHidden/>
    <w:unhideWhenUsed/>
    <w:rsid w:val="00C4504A"/>
    <w:pPr>
      <w:spacing w:before="100" w:beforeAutospacing="1" w:after="100" w:afterAutospacing="1"/>
      <w:ind w:left="0" w:right="0" w:firstLine="0"/>
    </w:pPr>
    <w:rPr>
      <w:rFonts w:eastAsia="Times New Roman" w:cs="Times New Roman"/>
      <w:sz w:val="24"/>
      <w:szCs w:val="24"/>
      <w:lang w:eastAsia="ru-RU"/>
    </w:rPr>
  </w:style>
  <w:style w:type="character" w:styleId="a5">
    <w:name w:val="Strong"/>
    <w:basedOn w:val="a1"/>
    <w:uiPriority w:val="22"/>
    <w:qFormat/>
    <w:rsid w:val="00C4504A"/>
    <w:rPr>
      <w:b/>
      <w:bCs/>
    </w:rPr>
  </w:style>
  <w:style w:type="paragraph" w:styleId="HTML">
    <w:name w:val="HTML Preformatted"/>
    <w:basedOn w:val="a"/>
    <w:link w:val="HTML0"/>
    <w:uiPriority w:val="99"/>
    <w:semiHidden/>
    <w:unhideWhenUsed/>
    <w:rsid w:val="00C45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4504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50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4816</Words>
  <Characters>27455</Characters>
  <Application>Microsoft Office Word</Application>
  <DocSecurity>0</DocSecurity>
  <Lines>228</Lines>
  <Paragraphs>64</Paragraphs>
  <ScaleCrop>false</ScaleCrop>
  <Company>Microsoft</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2017-08-10T07:57:00Z</dcterms:created>
  <dcterms:modified xsi:type="dcterms:W3CDTF">2017-08-10T07:57:00Z</dcterms:modified>
</cp:coreProperties>
</file>